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0AE3" w14:textId="1407982F" w:rsidR="00F77108" w:rsidRPr="007174B9" w:rsidRDefault="00F77108" w:rsidP="003D1CA8">
      <w:pPr>
        <w:jc w:val="right"/>
        <w:rPr>
          <w:rFonts w:ascii="Source Sans Pro" w:hAnsi="Source Sans Pro" w:cs="Tahoma"/>
        </w:rPr>
      </w:pPr>
      <w:r w:rsidRPr="007174B9">
        <w:rPr>
          <w:rFonts w:ascii="Source Sans Pro" w:hAnsi="Source Sans Pro" w:cs="Tahoma"/>
        </w:rPr>
        <w:t>FOR IMMEDIATE RELEASE</w:t>
      </w:r>
      <w:r w:rsidRPr="007174B9">
        <w:rPr>
          <w:rFonts w:ascii="Source Sans Pro" w:hAnsi="Source Sans Pro" w:cs="Tahoma"/>
        </w:rPr>
        <w:br/>
      </w:r>
      <w:r w:rsidR="007A5797" w:rsidRPr="007174B9">
        <w:rPr>
          <w:rFonts w:ascii="Source Sans Pro" w:hAnsi="Source Sans Pro" w:cs="Tahoma"/>
        </w:rPr>
        <w:t>Ju</w:t>
      </w:r>
      <w:r w:rsidR="000B79C8" w:rsidRPr="007174B9">
        <w:rPr>
          <w:rFonts w:ascii="Source Sans Pro" w:hAnsi="Source Sans Pro" w:cs="Tahoma"/>
        </w:rPr>
        <w:t>ly</w:t>
      </w:r>
      <w:r w:rsidR="007A5797" w:rsidRPr="007174B9">
        <w:rPr>
          <w:rFonts w:ascii="Source Sans Pro" w:hAnsi="Source Sans Pro" w:cs="Tahoma"/>
        </w:rPr>
        <w:t xml:space="preserve"> </w:t>
      </w:r>
      <w:r w:rsidR="00133C60" w:rsidRPr="007174B9">
        <w:rPr>
          <w:rFonts w:ascii="Source Sans Pro" w:hAnsi="Source Sans Pro" w:cs="Tahoma"/>
        </w:rPr>
        <w:t xml:space="preserve">16, </w:t>
      </w:r>
      <w:r w:rsidRPr="007174B9">
        <w:rPr>
          <w:rFonts w:ascii="Source Sans Pro" w:hAnsi="Source Sans Pro" w:cs="Tahoma"/>
        </w:rPr>
        <w:t>2024</w:t>
      </w:r>
    </w:p>
    <w:p w14:paraId="2ED872E9" w14:textId="7E2E1E63" w:rsidR="0082180C" w:rsidRPr="007174B9" w:rsidRDefault="00F77108" w:rsidP="003D1CA8">
      <w:pPr>
        <w:jc w:val="center"/>
        <w:rPr>
          <w:rFonts w:ascii="Source Sans Pro" w:hAnsi="Source Sans Pro" w:cs="Tahoma"/>
        </w:rPr>
      </w:pPr>
      <w:r w:rsidRPr="007174B9">
        <w:rPr>
          <w:rFonts w:ascii="Source Sans Pro" w:hAnsi="Source Sans Pro" w:cs="Tahoma"/>
          <w:b/>
          <w:bCs/>
          <w:sz w:val="28"/>
          <w:szCs w:val="28"/>
        </w:rPr>
        <w:t>NEWS RELEASE</w:t>
      </w:r>
      <w:r w:rsidRPr="007174B9">
        <w:rPr>
          <w:rFonts w:ascii="Source Sans Pro" w:hAnsi="Source Sans Pro" w:cs="Tahoma"/>
          <w:sz w:val="28"/>
          <w:szCs w:val="28"/>
        </w:rPr>
        <w:br/>
      </w:r>
      <w:r w:rsidR="00406BAC" w:rsidRPr="007174B9">
        <w:rPr>
          <w:rFonts w:ascii="Source Sans Pro" w:hAnsi="Source Sans Pro" w:cs="Tahoma"/>
          <w:b/>
          <w:bCs/>
          <w:sz w:val="28"/>
          <w:szCs w:val="28"/>
        </w:rPr>
        <w:t xml:space="preserve">New </w:t>
      </w:r>
      <w:r w:rsidR="00964A0F" w:rsidRPr="007174B9">
        <w:rPr>
          <w:rFonts w:ascii="Source Sans Pro" w:hAnsi="Source Sans Pro" w:cs="Tahoma"/>
          <w:b/>
          <w:bCs/>
          <w:sz w:val="28"/>
          <w:szCs w:val="28"/>
        </w:rPr>
        <w:t xml:space="preserve">Mobile Magnetic Resonance Imaging (MRI) </w:t>
      </w:r>
      <w:r w:rsidR="00554F5B" w:rsidRPr="007174B9">
        <w:rPr>
          <w:rFonts w:ascii="Source Sans Pro" w:hAnsi="Source Sans Pro" w:cs="Tahoma"/>
          <w:b/>
          <w:bCs/>
          <w:sz w:val="28"/>
          <w:szCs w:val="28"/>
        </w:rPr>
        <w:t>Arrives</w:t>
      </w:r>
      <w:r w:rsidR="006D542A" w:rsidRPr="007174B9">
        <w:rPr>
          <w:rFonts w:ascii="Source Sans Pro" w:hAnsi="Source Sans Pro" w:cs="Tahoma"/>
          <w:b/>
          <w:bCs/>
          <w:sz w:val="28"/>
          <w:szCs w:val="28"/>
        </w:rPr>
        <w:t xml:space="preserve"> </w:t>
      </w:r>
      <w:r w:rsidR="00964A0F" w:rsidRPr="007174B9">
        <w:rPr>
          <w:rFonts w:ascii="Source Sans Pro" w:hAnsi="Source Sans Pro" w:cs="Tahoma"/>
          <w:b/>
          <w:bCs/>
          <w:sz w:val="28"/>
          <w:szCs w:val="28"/>
        </w:rPr>
        <w:t>in Regina</w:t>
      </w:r>
      <w:r w:rsidR="00133E01" w:rsidRPr="007174B9">
        <w:rPr>
          <w:rFonts w:ascii="Source Sans Pro" w:hAnsi="Source Sans Pro" w:cs="Tahoma"/>
          <w:b/>
          <w:bCs/>
          <w:sz w:val="28"/>
          <w:szCs w:val="28"/>
        </w:rPr>
        <w:br/>
      </w:r>
    </w:p>
    <w:p w14:paraId="5EFF0293" w14:textId="67DE0F88" w:rsidR="00F815CD" w:rsidRPr="00F815CD"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r w:rsidRPr="00F815CD">
        <w:rPr>
          <w:rFonts w:ascii="Source Sans Pro" w:hAnsi="Source Sans Pro" w:cstheme="minorHAnsi"/>
          <w:color w:val="000000"/>
          <w:kern w:val="0"/>
          <w:bdr w:val="none" w:sz="0" w:space="0" w:color="auto" w:frame="1"/>
          <w14:ligatures w14:val="none"/>
        </w:rPr>
        <w:t>The Government of Saskatchewan is investing $2.4 million in a mobile Magnetic Resonance Imaging (MRI) unit at the Regina General Hospital (RGH) to improve patient care and reduce wait times.</w:t>
      </w:r>
    </w:p>
    <w:p w14:paraId="7812BADC" w14:textId="77777777" w:rsidR="00F815CD" w:rsidRPr="00F815CD"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p>
    <w:p w14:paraId="5AD87D8B" w14:textId="6D599668" w:rsidR="00A259F5"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r w:rsidRPr="00F815CD">
        <w:rPr>
          <w:rFonts w:ascii="Source Sans Pro" w:hAnsi="Source Sans Pro" w:cstheme="minorHAnsi"/>
          <w:color w:val="000000"/>
          <w:kern w:val="0"/>
          <w:bdr w:val="none" w:sz="0" w:space="0" w:color="auto" w:frame="1"/>
          <w14:ligatures w14:val="none"/>
        </w:rPr>
        <w:t xml:space="preserve">The mobile MRI arrived at the RGH in mid-June, and the Saskatchewan Health Authority (SHA) is working to prepare it to begin delivering patient care later this month. It is expected to increase MRI capacity in Regina by approximately 5,000 scans over the next two years, providing crucial support </w:t>
      </w:r>
      <w:r w:rsidR="00710E5A">
        <w:rPr>
          <w:rFonts w:ascii="Source Sans Pro" w:hAnsi="Source Sans Pro" w:cstheme="minorHAnsi"/>
          <w:color w:val="000000"/>
          <w:kern w:val="0"/>
          <w:bdr w:val="none" w:sz="0" w:space="0" w:color="auto" w:frame="1"/>
          <w14:ligatures w14:val="none"/>
        </w:rPr>
        <w:t>to patients in Regina and southern Saskatchewan</w:t>
      </w:r>
      <w:r w:rsidRPr="00F815CD">
        <w:rPr>
          <w:rFonts w:ascii="Source Sans Pro" w:hAnsi="Source Sans Pro" w:cstheme="minorHAnsi"/>
          <w:color w:val="000000"/>
          <w:kern w:val="0"/>
          <w:bdr w:val="none" w:sz="0" w:space="0" w:color="auto" w:frame="1"/>
          <w14:ligatures w14:val="none"/>
        </w:rPr>
        <w:t>.</w:t>
      </w:r>
    </w:p>
    <w:p w14:paraId="03B8E962" w14:textId="77777777" w:rsidR="00F815CD"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p>
    <w:p w14:paraId="2FEB036C" w14:textId="78E1789D" w:rsidR="00AF7BB7" w:rsidRDefault="00AF7BB7" w:rsidP="003D1CA8">
      <w:pPr>
        <w:spacing w:afterLines="10" w:after="24" w:line="240" w:lineRule="auto"/>
        <w:rPr>
          <w:rFonts w:ascii="Source Sans Pro" w:hAnsi="Source Sans Pro" w:cstheme="minorHAnsi"/>
          <w:color w:val="000000"/>
          <w:kern w:val="0"/>
          <w:bdr w:val="none" w:sz="0" w:space="0" w:color="auto" w:frame="1"/>
          <w14:ligatures w14:val="none"/>
        </w:rPr>
      </w:pPr>
      <w:r w:rsidRPr="007174B9">
        <w:rPr>
          <w:rFonts w:ascii="Source Sans Pro" w:hAnsi="Source Sans Pro" w:cstheme="minorHAnsi"/>
          <w:color w:val="000000"/>
          <w:kern w:val="0"/>
          <w:bdr w:val="none" w:sz="0" w:space="0" w:color="auto" w:frame="1"/>
          <w14:ligatures w14:val="none"/>
        </w:rPr>
        <w:t xml:space="preserve">“This mobile MRI reflects the government’s commitment to invest in a more patient-centered approach to healthcare,” Health Minister Everett Hindley said. “This improvement will </w:t>
      </w:r>
      <w:r w:rsidR="00710E5A">
        <w:rPr>
          <w:rFonts w:ascii="Source Sans Pro" w:hAnsi="Source Sans Pro" w:cstheme="minorHAnsi"/>
          <w:color w:val="000000"/>
          <w:kern w:val="0"/>
          <w:bdr w:val="none" w:sz="0" w:space="0" w:color="auto" w:frame="1"/>
          <w14:ligatures w14:val="none"/>
        </w:rPr>
        <w:t xml:space="preserve">increase access to diagnostic imaging in Regina and </w:t>
      </w:r>
      <w:r w:rsidRPr="007174B9">
        <w:rPr>
          <w:rFonts w:ascii="Source Sans Pro" w:hAnsi="Source Sans Pro" w:cstheme="minorHAnsi"/>
          <w:color w:val="000000"/>
          <w:kern w:val="0"/>
          <w:bdr w:val="none" w:sz="0" w:space="0" w:color="auto" w:frame="1"/>
          <w14:ligatures w14:val="none"/>
        </w:rPr>
        <w:t>enhance overall patient experiences and outcomes by expediting diagnosis and the onset of treatment plans, which is particularly crucial in emergency situations.”</w:t>
      </w:r>
    </w:p>
    <w:p w14:paraId="452D5325" w14:textId="77777777" w:rsidR="00780BE4" w:rsidRPr="007174B9" w:rsidRDefault="00780BE4" w:rsidP="003D1CA8">
      <w:pPr>
        <w:spacing w:afterLines="10" w:after="24" w:line="240" w:lineRule="auto"/>
        <w:rPr>
          <w:rFonts w:ascii="Source Sans Pro" w:hAnsi="Source Sans Pro" w:cs="Tahoma"/>
          <w:highlight w:val="yellow"/>
        </w:rPr>
      </w:pPr>
    </w:p>
    <w:p w14:paraId="4BA78A0D" w14:textId="606F9A03" w:rsidR="00BF0867"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r w:rsidRPr="00F815CD">
        <w:rPr>
          <w:rFonts w:ascii="Source Sans Pro" w:hAnsi="Source Sans Pro" w:cstheme="minorHAnsi"/>
          <w:color w:val="000000"/>
          <w:kern w:val="0"/>
          <w:bdr w:val="none" w:sz="0" w:space="0" w:color="auto" w:frame="1"/>
          <w14:ligatures w14:val="none"/>
        </w:rPr>
        <w:t>While MRI wait times across the province have decreased, demand in Regina</w:t>
      </w:r>
      <w:r w:rsidR="00710E5A">
        <w:rPr>
          <w:rFonts w:ascii="Source Sans Pro" w:hAnsi="Source Sans Pro" w:cstheme="minorHAnsi"/>
          <w:color w:val="000000"/>
          <w:kern w:val="0"/>
          <w:bdr w:val="none" w:sz="0" w:space="0" w:color="auto" w:frame="1"/>
          <w14:ligatures w14:val="none"/>
        </w:rPr>
        <w:t xml:space="preserve"> including</w:t>
      </w:r>
      <w:r w:rsidRPr="00F815CD">
        <w:rPr>
          <w:rFonts w:ascii="Source Sans Pro" w:hAnsi="Source Sans Pro" w:cstheme="minorHAnsi"/>
          <w:color w:val="000000"/>
          <w:kern w:val="0"/>
          <w:bdr w:val="none" w:sz="0" w:space="0" w:color="auto" w:frame="1"/>
          <w14:ligatures w14:val="none"/>
        </w:rPr>
        <w:t xml:space="preserve"> referrals from the southern half of the province, </w:t>
      </w:r>
      <w:r w:rsidR="00F51240">
        <w:rPr>
          <w:rFonts w:ascii="Source Sans Pro" w:hAnsi="Source Sans Pro" w:cstheme="minorHAnsi"/>
          <w:color w:val="000000"/>
          <w:kern w:val="0"/>
          <w:bdr w:val="none" w:sz="0" w:space="0" w:color="auto" w:frame="1"/>
          <w14:ligatures w14:val="none"/>
        </w:rPr>
        <w:t>has</w:t>
      </w:r>
      <w:r w:rsidRPr="00F815CD">
        <w:rPr>
          <w:rFonts w:ascii="Source Sans Pro" w:hAnsi="Source Sans Pro" w:cstheme="minorHAnsi"/>
          <w:color w:val="000000"/>
          <w:kern w:val="0"/>
          <w:bdr w:val="none" w:sz="0" w:space="0" w:color="auto" w:frame="1"/>
          <w14:ligatures w14:val="none"/>
        </w:rPr>
        <w:t xml:space="preserve"> increased. To </w:t>
      </w:r>
      <w:r w:rsidR="0081268B">
        <w:rPr>
          <w:rFonts w:ascii="Source Sans Pro" w:hAnsi="Source Sans Pro" w:cstheme="minorHAnsi"/>
          <w:color w:val="000000"/>
          <w:kern w:val="0"/>
          <w:bdr w:val="none" w:sz="0" w:space="0" w:color="auto" w:frame="1"/>
          <w14:ligatures w14:val="none"/>
        </w:rPr>
        <w:t>address this issue</w:t>
      </w:r>
      <w:r w:rsidRPr="00F815CD">
        <w:rPr>
          <w:rFonts w:ascii="Source Sans Pro" w:hAnsi="Source Sans Pro" w:cstheme="minorHAnsi"/>
          <w:color w:val="000000"/>
          <w:kern w:val="0"/>
          <w:bdr w:val="none" w:sz="0" w:space="0" w:color="auto" w:frame="1"/>
          <w14:ligatures w14:val="none"/>
        </w:rPr>
        <w:t xml:space="preserve">, the SHA contracted with the James Smith Cree Nation (JSCN) and National Medical Imaging (NMI), a JSCN-owned entity, to lease </w:t>
      </w:r>
      <w:r w:rsidR="00153DA0">
        <w:rPr>
          <w:rFonts w:ascii="Source Sans Pro" w:hAnsi="Source Sans Pro" w:cstheme="minorHAnsi"/>
          <w:color w:val="000000"/>
          <w:kern w:val="0"/>
          <w:bdr w:val="none" w:sz="0" w:space="0" w:color="auto" w:frame="1"/>
          <w14:ligatures w14:val="none"/>
        </w:rPr>
        <w:t>the</w:t>
      </w:r>
      <w:r w:rsidRPr="00F815CD">
        <w:rPr>
          <w:rFonts w:ascii="Source Sans Pro" w:hAnsi="Source Sans Pro" w:cstheme="minorHAnsi"/>
          <w:color w:val="000000"/>
          <w:kern w:val="0"/>
          <w:bdr w:val="none" w:sz="0" w:space="0" w:color="auto" w:frame="1"/>
          <w14:ligatures w14:val="none"/>
        </w:rPr>
        <w:t xml:space="preserve"> mobile MRI equipment for its operation at the RGH, where the necessary infrastructure </w:t>
      </w:r>
      <w:r w:rsidR="00C2458B">
        <w:rPr>
          <w:rFonts w:ascii="Source Sans Pro" w:hAnsi="Source Sans Pro" w:cstheme="minorHAnsi"/>
          <w:color w:val="000000"/>
          <w:kern w:val="0"/>
          <w:bdr w:val="none" w:sz="0" w:space="0" w:color="auto" w:frame="1"/>
          <w14:ligatures w14:val="none"/>
        </w:rPr>
        <w:t>is</w:t>
      </w:r>
      <w:r w:rsidRPr="00F815CD">
        <w:rPr>
          <w:rFonts w:ascii="Source Sans Pro" w:hAnsi="Source Sans Pro" w:cstheme="minorHAnsi"/>
          <w:color w:val="000000"/>
          <w:kern w:val="0"/>
          <w:bdr w:val="none" w:sz="0" w:space="0" w:color="auto" w:frame="1"/>
          <w14:ligatures w14:val="none"/>
        </w:rPr>
        <w:t xml:space="preserve"> already in place.</w:t>
      </w:r>
    </w:p>
    <w:p w14:paraId="43E36412" w14:textId="77777777" w:rsidR="00F815CD" w:rsidRPr="007174B9" w:rsidRDefault="00F815CD" w:rsidP="003D1CA8">
      <w:pPr>
        <w:spacing w:afterLines="10" w:after="24" w:line="240" w:lineRule="auto"/>
        <w:rPr>
          <w:rFonts w:ascii="Source Sans Pro" w:hAnsi="Source Sans Pro" w:cstheme="minorHAnsi"/>
          <w:color w:val="000000"/>
          <w:kern w:val="0"/>
          <w:bdr w:val="none" w:sz="0" w:space="0" w:color="auto" w:frame="1"/>
          <w14:ligatures w14:val="none"/>
        </w:rPr>
      </w:pPr>
    </w:p>
    <w:p w14:paraId="3B0A0DCE" w14:textId="72DA4753" w:rsidR="009D1268" w:rsidRPr="003D1CA8" w:rsidRDefault="00A41D9D" w:rsidP="003D1CA8">
      <w:pPr>
        <w:spacing w:afterLines="10" w:after="24" w:line="240" w:lineRule="auto"/>
        <w:rPr>
          <w:rFonts w:ascii="Source Sans Pro" w:hAnsi="Source Sans Pro" w:cstheme="minorHAnsi"/>
          <w:color w:val="000000" w:themeColor="text1"/>
          <w:kern w:val="0"/>
          <w:bdr w:val="none" w:sz="0" w:space="0" w:color="auto" w:frame="1"/>
          <w14:ligatures w14:val="none"/>
        </w:rPr>
      </w:pPr>
      <w:r w:rsidRPr="003D1CA8">
        <w:rPr>
          <w:rFonts w:ascii="Source Sans Pro" w:hAnsi="Source Sans Pro" w:cstheme="minorHAnsi"/>
          <w:color w:val="000000" w:themeColor="text1"/>
          <w:kern w:val="0"/>
          <w:bdr w:val="none" w:sz="0" w:space="0" w:color="auto" w:frame="1"/>
          <w14:ligatures w14:val="none"/>
        </w:rPr>
        <w:t>“The SHA is grateful for our partnership with James Smith Cree Nation and National Medical Imaging, who are providing this equipment through a lease agreement,” said Bryan Witt, SHA Vice President, Provincial Clinical and Support Services. “Partnerships like this with communities and organizations across Saskatchewan help the SHA maximize the services we provide as close to home as possible for patients. This additional resource will provide greater access in a timely manner for patients from Regina and across southern Saskatchewan</w:t>
      </w:r>
      <w:r w:rsidR="00A566D0">
        <w:rPr>
          <w:rFonts w:ascii="Source Sans Pro" w:hAnsi="Source Sans Pro" w:cstheme="minorHAnsi"/>
          <w:color w:val="000000" w:themeColor="text1"/>
          <w:kern w:val="0"/>
          <w:bdr w:val="none" w:sz="0" w:space="0" w:color="auto" w:frame="1"/>
          <w14:ligatures w14:val="none"/>
        </w:rPr>
        <w:t>.</w:t>
      </w:r>
      <w:r w:rsidRPr="003D1CA8">
        <w:rPr>
          <w:rFonts w:ascii="Source Sans Pro" w:hAnsi="Source Sans Pro" w:cstheme="minorHAnsi"/>
          <w:color w:val="000000" w:themeColor="text1"/>
          <w:kern w:val="0"/>
          <w:bdr w:val="none" w:sz="0" w:space="0" w:color="auto" w:frame="1"/>
          <w14:ligatures w14:val="none"/>
        </w:rPr>
        <w:t xml:space="preserve">” </w:t>
      </w:r>
    </w:p>
    <w:p w14:paraId="270AE7D3" w14:textId="77777777" w:rsidR="00A41D9D" w:rsidRDefault="00A41D9D" w:rsidP="003D1CA8">
      <w:pPr>
        <w:spacing w:afterLines="10" w:after="24" w:line="240" w:lineRule="auto"/>
        <w:rPr>
          <w:rFonts w:ascii="Source Sans Pro" w:hAnsi="Source Sans Pro" w:cstheme="minorHAnsi"/>
          <w:color w:val="000000"/>
          <w:kern w:val="0"/>
          <w:bdr w:val="none" w:sz="0" w:space="0" w:color="auto" w:frame="1"/>
          <w14:ligatures w14:val="none"/>
        </w:rPr>
      </w:pPr>
    </w:p>
    <w:p w14:paraId="57746A21" w14:textId="3E893929" w:rsidR="00EE5C8E" w:rsidRDefault="00EE5C8E" w:rsidP="003D1CA8">
      <w:pPr>
        <w:pStyle w:val="NormalWeb"/>
        <w:spacing w:before="0" w:beforeAutospacing="0" w:afterLines="10" w:after="24" w:afterAutospacing="0"/>
        <w:rPr>
          <w:rFonts w:ascii="Source Sans Pro" w:eastAsiaTheme="minorHAnsi" w:hAnsi="Source Sans Pro" w:cstheme="minorHAnsi"/>
          <w:color w:val="000000"/>
          <w:sz w:val="22"/>
          <w:szCs w:val="22"/>
          <w:bdr w:val="none" w:sz="0" w:space="0" w:color="auto" w:frame="1"/>
        </w:rPr>
      </w:pPr>
      <w:r w:rsidRPr="00EE5C8E">
        <w:rPr>
          <w:rFonts w:ascii="Source Sans Pro" w:eastAsiaTheme="minorHAnsi" w:hAnsi="Source Sans Pro" w:cstheme="minorHAnsi"/>
          <w:color w:val="000000"/>
          <w:sz w:val="22"/>
          <w:szCs w:val="22"/>
          <w:bdr w:val="none" w:sz="0" w:space="0" w:color="auto" w:frame="1"/>
        </w:rPr>
        <w:t>"</w:t>
      </w:r>
      <w:r w:rsidR="00146A19">
        <w:rPr>
          <w:rFonts w:ascii="Source Sans Pro" w:eastAsiaTheme="minorHAnsi" w:hAnsi="Source Sans Pro" w:cstheme="minorHAnsi"/>
          <w:color w:val="000000"/>
          <w:sz w:val="22"/>
          <w:szCs w:val="22"/>
          <w:bdr w:val="none" w:sz="0" w:space="0" w:color="auto" w:frame="1"/>
        </w:rPr>
        <w:t>We</w:t>
      </w:r>
      <w:r w:rsidRPr="00EE5C8E">
        <w:rPr>
          <w:rFonts w:ascii="Source Sans Pro" w:eastAsiaTheme="minorHAnsi" w:hAnsi="Source Sans Pro" w:cstheme="minorHAnsi"/>
          <w:color w:val="000000"/>
          <w:sz w:val="22"/>
          <w:szCs w:val="22"/>
          <w:bdr w:val="none" w:sz="0" w:space="0" w:color="auto" w:frame="1"/>
        </w:rPr>
        <w:t xml:space="preserve"> </w:t>
      </w:r>
      <w:r w:rsidR="00146A19">
        <w:rPr>
          <w:rFonts w:ascii="Source Sans Pro" w:eastAsiaTheme="minorHAnsi" w:hAnsi="Source Sans Pro" w:cstheme="minorHAnsi"/>
          <w:color w:val="000000"/>
          <w:sz w:val="22"/>
          <w:szCs w:val="22"/>
          <w:bdr w:val="none" w:sz="0" w:space="0" w:color="auto" w:frame="1"/>
        </w:rPr>
        <w:t>are</w:t>
      </w:r>
      <w:r w:rsidRPr="00EE5C8E">
        <w:rPr>
          <w:rFonts w:ascii="Source Sans Pro" w:eastAsiaTheme="minorHAnsi" w:hAnsi="Source Sans Pro" w:cstheme="minorHAnsi"/>
          <w:color w:val="000000"/>
          <w:sz w:val="22"/>
          <w:szCs w:val="22"/>
          <w:bdr w:val="none" w:sz="0" w:space="0" w:color="auto" w:frame="1"/>
        </w:rPr>
        <w:t xml:space="preserve"> pleased </w:t>
      </w:r>
      <w:r w:rsidR="00B46A78">
        <w:rPr>
          <w:rFonts w:ascii="Source Sans Pro" w:eastAsiaTheme="minorHAnsi" w:hAnsi="Source Sans Pro" w:cstheme="minorHAnsi"/>
          <w:color w:val="000000"/>
          <w:sz w:val="22"/>
          <w:szCs w:val="22"/>
          <w:bdr w:val="none" w:sz="0" w:space="0" w:color="auto" w:frame="1"/>
        </w:rPr>
        <w:t>with</w:t>
      </w:r>
      <w:r w:rsidRPr="00EE5C8E">
        <w:rPr>
          <w:rFonts w:ascii="Source Sans Pro" w:eastAsiaTheme="minorHAnsi" w:hAnsi="Source Sans Pro" w:cstheme="minorHAnsi"/>
          <w:color w:val="000000"/>
          <w:sz w:val="22"/>
          <w:szCs w:val="22"/>
          <w:bdr w:val="none" w:sz="0" w:space="0" w:color="auto" w:frame="1"/>
        </w:rPr>
        <w:t xml:space="preserve"> this significant step towards enhancing healthcare accessibility with the acquisition of </w:t>
      </w:r>
      <w:r w:rsidR="0081268B" w:rsidRPr="00EE5C8E">
        <w:rPr>
          <w:rFonts w:ascii="Source Sans Pro" w:eastAsiaTheme="minorHAnsi" w:hAnsi="Source Sans Pro" w:cstheme="minorHAnsi"/>
          <w:color w:val="000000"/>
          <w:sz w:val="22"/>
          <w:szCs w:val="22"/>
          <w:bdr w:val="none" w:sz="0" w:space="0" w:color="auto" w:frame="1"/>
        </w:rPr>
        <w:t>th</w:t>
      </w:r>
      <w:r w:rsidR="0081268B">
        <w:rPr>
          <w:rFonts w:ascii="Source Sans Pro" w:eastAsiaTheme="minorHAnsi" w:hAnsi="Source Sans Pro" w:cstheme="minorHAnsi"/>
          <w:color w:val="000000"/>
          <w:sz w:val="22"/>
          <w:szCs w:val="22"/>
          <w:bdr w:val="none" w:sz="0" w:space="0" w:color="auto" w:frame="1"/>
        </w:rPr>
        <w:t>is</w:t>
      </w:r>
      <w:r w:rsidR="0081268B" w:rsidRPr="00EE5C8E">
        <w:rPr>
          <w:rFonts w:ascii="Source Sans Pro" w:eastAsiaTheme="minorHAnsi" w:hAnsi="Source Sans Pro" w:cstheme="minorHAnsi"/>
          <w:color w:val="000000"/>
          <w:sz w:val="22"/>
          <w:szCs w:val="22"/>
          <w:bdr w:val="none" w:sz="0" w:space="0" w:color="auto" w:frame="1"/>
        </w:rPr>
        <w:t xml:space="preserve"> </w:t>
      </w:r>
      <w:r w:rsidRPr="00EE5C8E">
        <w:rPr>
          <w:rFonts w:ascii="Source Sans Pro" w:eastAsiaTheme="minorHAnsi" w:hAnsi="Source Sans Pro" w:cstheme="minorHAnsi"/>
          <w:color w:val="000000"/>
          <w:sz w:val="22"/>
          <w:szCs w:val="22"/>
          <w:bdr w:val="none" w:sz="0" w:space="0" w:color="auto" w:frame="1"/>
        </w:rPr>
        <w:t xml:space="preserve">MRI scanner," said Chief Kirby Constant of James Smith Cree Nation. "By providing the flexibility to deliver top-tier </w:t>
      </w:r>
      <w:r w:rsidR="00DA4820">
        <w:rPr>
          <w:rFonts w:ascii="Source Sans Pro" w:eastAsiaTheme="minorHAnsi" w:hAnsi="Source Sans Pro" w:cstheme="minorHAnsi"/>
          <w:color w:val="000000"/>
          <w:sz w:val="22"/>
          <w:szCs w:val="22"/>
          <w:bdr w:val="none" w:sz="0" w:space="0" w:color="auto" w:frame="1"/>
        </w:rPr>
        <w:t xml:space="preserve">mobile </w:t>
      </w:r>
      <w:r w:rsidRPr="00EE5C8E">
        <w:rPr>
          <w:rFonts w:ascii="Source Sans Pro" w:eastAsiaTheme="minorHAnsi" w:hAnsi="Source Sans Pro" w:cstheme="minorHAnsi"/>
          <w:color w:val="000000"/>
          <w:sz w:val="22"/>
          <w:szCs w:val="22"/>
          <w:bdr w:val="none" w:sz="0" w:space="0" w:color="auto" w:frame="1"/>
        </w:rPr>
        <w:t>MRI services, this initiative underscores our commitment to improving patient care despite the challenges faced by healthcare systems today</w:t>
      </w:r>
      <w:r w:rsidR="00DA4820">
        <w:rPr>
          <w:rFonts w:ascii="Source Sans Pro" w:eastAsiaTheme="minorHAnsi" w:hAnsi="Source Sans Pro" w:cstheme="minorHAnsi"/>
          <w:color w:val="000000"/>
          <w:sz w:val="22"/>
          <w:szCs w:val="22"/>
          <w:bdr w:val="none" w:sz="0" w:space="0" w:color="auto" w:frame="1"/>
        </w:rPr>
        <w:t xml:space="preserve">. </w:t>
      </w:r>
      <w:r w:rsidR="00D51C9A">
        <w:rPr>
          <w:rFonts w:ascii="Source Sans Pro" w:eastAsiaTheme="minorHAnsi" w:hAnsi="Source Sans Pro" w:cstheme="minorHAnsi"/>
          <w:color w:val="000000"/>
          <w:sz w:val="22"/>
          <w:szCs w:val="22"/>
          <w:bdr w:val="none" w:sz="0" w:space="0" w:color="auto" w:frame="1"/>
        </w:rPr>
        <w:t>W</w:t>
      </w:r>
      <w:r w:rsidRPr="00EE5C8E">
        <w:rPr>
          <w:rFonts w:ascii="Source Sans Pro" w:eastAsiaTheme="minorHAnsi" w:hAnsi="Source Sans Pro" w:cstheme="minorHAnsi"/>
          <w:color w:val="000000"/>
          <w:sz w:val="22"/>
          <w:szCs w:val="22"/>
          <w:bdr w:val="none" w:sz="0" w:space="0" w:color="auto" w:frame="1"/>
        </w:rPr>
        <w:t>e look forward to continuing our dedication to accessible and superior healthcare for Saskatchewan."</w:t>
      </w:r>
    </w:p>
    <w:p w14:paraId="46CF4E04" w14:textId="77777777" w:rsidR="00BF4F4B" w:rsidRPr="00BF4F4B" w:rsidRDefault="00BF4F4B" w:rsidP="003D1CA8">
      <w:pPr>
        <w:pStyle w:val="NormalWeb"/>
        <w:spacing w:before="0" w:beforeAutospacing="0" w:afterLines="10" w:after="24" w:afterAutospacing="0"/>
        <w:rPr>
          <w:rFonts w:ascii="Source Sans Pro" w:eastAsiaTheme="minorHAnsi" w:hAnsi="Source Sans Pro" w:cstheme="minorHAnsi"/>
          <w:color w:val="000000"/>
          <w:sz w:val="22"/>
          <w:szCs w:val="22"/>
          <w:bdr w:val="none" w:sz="0" w:space="0" w:color="auto" w:frame="1"/>
        </w:rPr>
      </w:pPr>
      <w:bookmarkStart w:id="0" w:name="_Hlk171597854"/>
    </w:p>
    <w:p w14:paraId="46332ABC" w14:textId="73B5BD2B" w:rsidR="00BF4F4B" w:rsidRDefault="00BF4F4B" w:rsidP="00DC604E">
      <w:pPr>
        <w:spacing w:after="0" w:line="240" w:lineRule="auto"/>
        <w:rPr>
          <w:rFonts w:ascii="Source Sans Pro" w:hAnsi="Source Sans Pro" w:cstheme="minorHAnsi"/>
          <w:color w:val="000000"/>
          <w:bdr w:val="none" w:sz="0" w:space="0" w:color="auto" w:frame="1"/>
        </w:rPr>
      </w:pPr>
      <w:r w:rsidRPr="00BF4F4B">
        <w:rPr>
          <w:rFonts w:ascii="Source Sans Pro" w:hAnsi="Source Sans Pro" w:cs="Tahoma"/>
        </w:rPr>
        <w:t>The mobile unit is expected to commence operations by the end of July 2024</w:t>
      </w:r>
      <w:r w:rsidRPr="00BF4F4B">
        <w:rPr>
          <w:rFonts w:ascii="Source Sans Pro" w:hAnsi="Source Sans Pro" w:cs="Tahoma"/>
        </w:rPr>
        <w:t>.</w:t>
      </w:r>
      <w:r w:rsidRPr="00BF4F4B">
        <w:rPr>
          <w:rFonts w:ascii="Source Sans Pro" w:hAnsi="Source Sans Pro" w:cs="Tahoma"/>
        </w:rPr>
        <w:t xml:space="preserve"> </w:t>
      </w:r>
      <w:bookmarkEnd w:id="0"/>
    </w:p>
    <w:p w14:paraId="6693BEA8" w14:textId="77777777" w:rsidR="00E50920" w:rsidRDefault="00E50920" w:rsidP="003D1CA8">
      <w:pPr>
        <w:pStyle w:val="NormalWeb"/>
        <w:spacing w:before="0" w:beforeAutospacing="0" w:afterLines="10" w:after="24" w:afterAutospacing="0"/>
        <w:rPr>
          <w:rFonts w:ascii="Source Sans Pro" w:hAnsi="Source Sans Pro" w:cs="Tahoma"/>
          <w:color w:val="333333"/>
          <w:sz w:val="22"/>
          <w:szCs w:val="22"/>
        </w:rPr>
      </w:pPr>
    </w:p>
    <w:p w14:paraId="2D617232" w14:textId="6D7EE106" w:rsidR="003C54FA" w:rsidRPr="007174B9" w:rsidRDefault="003C54FA" w:rsidP="003D1CA8">
      <w:pPr>
        <w:pStyle w:val="NormalWeb"/>
        <w:spacing w:before="0" w:beforeAutospacing="0" w:afterLines="10" w:after="24" w:afterAutospacing="0"/>
        <w:rPr>
          <w:rFonts w:ascii="Source Sans Pro" w:hAnsi="Source Sans Pro" w:cs="Tahoma"/>
          <w:color w:val="333333"/>
          <w:sz w:val="22"/>
          <w:szCs w:val="22"/>
        </w:rPr>
      </w:pPr>
      <w:r w:rsidRPr="007174B9">
        <w:rPr>
          <w:rFonts w:ascii="Source Sans Pro" w:hAnsi="Source Sans Pro" w:cs="Tahoma"/>
          <w:color w:val="333333"/>
          <w:sz w:val="22"/>
          <w:szCs w:val="22"/>
        </w:rPr>
        <w:t xml:space="preserve">For more information, </w:t>
      </w:r>
      <w:r w:rsidR="00710E5A">
        <w:rPr>
          <w:rFonts w:ascii="Source Sans Pro" w:hAnsi="Source Sans Pro" w:cs="Tahoma"/>
          <w:color w:val="333333"/>
          <w:sz w:val="22"/>
          <w:szCs w:val="22"/>
        </w:rPr>
        <w:t>c</w:t>
      </w:r>
      <w:r w:rsidRPr="007174B9">
        <w:rPr>
          <w:rFonts w:ascii="Source Sans Pro" w:hAnsi="Source Sans Pro" w:cs="Tahoma"/>
          <w:color w:val="333333"/>
          <w:sz w:val="22"/>
          <w:szCs w:val="22"/>
        </w:rPr>
        <w:t>ontact:</w:t>
      </w:r>
    </w:p>
    <w:p w14:paraId="0E66A84E" w14:textId="6E77BB1C" w:rsidR="003C54FA" w:rsidRPr="007174B9" w:rsidRDefault="003C54FA" w:rsidP="003D1CA8">
      <w:pPr>
        <w:pStyle w:val="NormalWeb"/>
        <w:spacing w:before="0" w:beforeAutospacing="0" w:after="0" w:afterAutospacing="0"/>
        <w:rPr>
          <w:rFonts w:ascii="Source Sans Pro" w:hAnsi="Source Sans Pro" w:cs="Tahoma"/>
          <w:color w:val="333333"/>
          <w:sz w:val="22"/>
          <w:szCs w:val="22"/>
        </w:rPr>
      </w:pPr>
      <w:r w:rsidRPr="007174B9">
        <w:rPr>
          <w:rFonts w:ascii="Source Sans Pro" w:hAnsi="Source Sans Pro" w:cs="Tahoma"/>
          <w:color w:val="333333"/>
          <w:sz w:val="22"/>
          <w:szCs w:val="22"/>
        </w:rPr>
        <w:t>Health</w:t>
      </w:r>
      <w:r w:rsidRPr="007174B9">
        <w:rPr>
          <w:rFonts w:ascii="Source Sans Pro" w:hAnsi="Source Sans Pro" w:cs="Tahoma"/>
          <w:color w:val="333333"/>
          <w:sz w:val="22"/>
          <w:szCs w:val="22"/>
        </w:rPr>
        <w:br/>
        <w:t>Saskatchewan Health</w:t>
      </w:r>
      <w:r w:rsidRPr="007174B9">
        <w:rPr>
          <w:rFonts w:ascii="Source Sans Pro" w:hAnsi="Source Sans Pro" w:cs="Tahoma"/>
          <w:color w:val="333333"/>
          <w:sz w:val="22"/>
          <w:szCs w:val="22"/>
        </w:rPr>
        <w:br/>
        <w:t>Regina</w:t>
      </w:r>
      <w:r w:rsidRPr="007174B9">
        <w:rPr>
          <w:rFonts w:ascii="Source Sans Pro" w:hAnsi="Source Sans Pro" w:cs="Tahoma"/>
          <w:color w:val="333333"/>
          <w:sz w:val="22"/>
          <w:szCs w:val="22"/>
        </w:rPr>
        <w:br/>
      </w:r>
      <w:r w:rsidRPr="007174B9">
        <w:rPr>
          <w:rFonts w:ascii="Source Sans Pro" w:hAnsi="Source Sans Pro" w:cs="Tahoma"/>
          <w:color w:val="333333"/>
          <w:sz w:val="22"/>
          <w:szCs w:val="22"/>
        </w:rPr>
        <w:lastRenderedPageBreak/>
        <w:t>Phone: 306-787-4083</w:t>
      </w:r>
      <w:r w:rsidRPr="007174B9">
        <w:rPr>
          <w:rFonts w:ascii="Source Sans Pro" w:hAnsi="Source Sans Pro" w:cs="Tahoma"/>
          <w:color w:val="333333"/>
          <w:sz w:val="22"/>
          <w:szCs w:val="22"/>
        </w:rPr>
        <w:br/>
        <w:t>Email: </w:t>
      </w:r>
      <w:hyperlink r:id="rId8" w:history="1">
        <w:r w:rsidRPr="007174B9">
          <w:rPr>
            <w:rStyle w:val="Hyperlink"/>
            <w:rFonts w:ascii="Source Sans Pro" w:hAnsi="Source Sans Pro" w:cs="Tahoma"/>
            <w:color w:val="00558C"/>
            <w:sz w:val="22"/>
            <w:szCs w:val="22"/>
          </w:rPr>
          <w:t>media@health.gov.sk.ca</w:t>
        </w:r>
      </w:hyperlink>
    </w:p>
    <w:p w14:paraId="7A10785C" w14:textId="77777777" w:rsidR="00D945FC" w:rsidRPr="007174B9" w:rsidRDefault="00D945FC" w:rsidP="003D1CA8">
      <w:pPr>
        <w:rPr>
          <w:rFonts w:ascii="Source Sans Pro" w:hAnsi="Source Sans Pro" w:cs="Tahoma"/>
        </w:rPr>
      </w:pPr>
    </w:p>
    <w:p w14:paraId="5FFE8761" w14:textId="51C1E32E" w:rsidR="00064713" w:rsidRPr="007174B9" w:rsidRDefault="00064713" w:rsidP="003D1CA8">
      <w:pPr>
        <w:rPr>
          <w:rStyle w:val="Hyperlink"/>
          <w:rFonts w:ascii="Source Sans Pro" w:hAnsi="Source Sans Pro"/>
          <w:color w:val="00558C"/>
          <w:shd w:val="clear" w:color="auto" w:fill="FFFFFF"/>
        </w:rPr>
      </w:pPr>
      <w:r w:rsidRPr="007174B9">
        <w:rPr>
          <w:rFonts w:ascii="Source Sans Pro" w:hAnsi="Source Sans Pro"/>
          <w:color w:val="333333"/>
          <w:shd w:val="clear" w:color="auto" w:fill="FFFFFF"/>
        </w:rPr>
        <w:t>Saskatchewan Health Authority</w:t>
      </w:r>
      <w:r w:rsidRPr="007174B9">
        <w:rPr>
          <w:rFonts w:ascii="Source Sans Pro" w:hAnsi="Source Sans Pro"/>
          <w:color w:val="333333"/>
        </w:rPr>
        <w:br/>
      </w:r>
      <w:r w:rsidRPr="007174B9">
        <w:rPr>
          <w:rFonts w:ascii="Source Sans Pro" w:hAnsi="Source Sans Pro"/>
          <w:color w:val="333333"/>
          <w:shd w:val="clear" w:color="auto" w:fill="FFFFFF"/>
        </w:rPr>
        <w:t>Regina</w:t>
      </w:r>
      <w:r w:rsidRPr="007174B9">
        <w:rPr>
          <w:rFonts w:ascii="Source Sans Pro" w:hAnsi="Source Sans Pro"/>
          <w:color w:val="333333"/>
        </w:rPr>
        <w:br/>
      </w:r>
      <w:r w:rsidRPr="007174B9">
        <w:rPr>
          <w:rFonts w:ascii="Source Sans Pro" w:hAnsi="Source Sans Pro"/>
          <w:color w:val="333333"/>
          <w:shd w:val="clear" w:color="auto" w:fill="FFFFFF"/>
        </w:rPr>
        <w:t>Phone: 1-833-766-4392</w:t>
      </w:r>
      <w:r w:rsidRPr="007174B9">
        <w:rPr>
          <w:rFonts w:ascii="Source Sans Pro" w:hAnsi="Source Sans Pro"/>
          <w:color w:val="333333"/>
        </w:rPr>
        <w:br/>
      </w:r>
      <w:r w:rsidRPr="007174B9">
        <w:rPr>
          <w:rFonts w:ascii="Source Sans Pro" w:hAnsi="Source Sans Pro"/>
          <w:color w:val="333333"/>
          <w:shd w:val="clear" w:color="auto" w:fill="FFFFFF"/>
        </w:rPr>
        <w:t>Email: </w:t>
      </w:r>
      <w:hyperlink r:id="rId9" w:history="1">
        <w:r w:rsidRPr="007174B9">
          <w:rPr>
            <w:rStyle w:val="Hyperlink"/>
            <w:rFonts w:ascii="Source Sans Pro" w:hAnsi="Source Sans Pro"/>
            <w:color w:val="00558C"/>
            <w:shd w:val="clear" w:color="auto" w:fill="FFFFFF"/>
          </w:rPr>
          <w:t>media@saskhealthauthority.ca</w:t>
        </w:r>
      </w:hyperlink>
    </w:p>
    <w:p w14:paraId="176AE31C" w14:textId="77777777" w:rsidR="008066B8" w:rsidRPr="007174B9" w:rsidRDefault="008066B8" w:rsidP="003D1CA8">
      <w:pPr>
        <w:spacing w:after="0" w:line="240" w:lineRule="auto"/>
        <w:rPr>
          <w:rFonts w:ascii="Source Sans Pro" w:hAnsi="Source Sans Pro" w:cs="Calibri"/>
        </w:rPr>
      </w:pPr>
    </w:p>
    <w:p w14:paraId="34263493" w14:textId="77777777" w:rsidR="008066B8" w:rsidRPr="007174B9" w:rsidRDefault="008066B8" w:rsidP="003D1CA8">
      <w:pPr>
        <w:rPr>
          <w:rFonts w:ascii="Source Sans Pro" w:hAnsi="Source Sans Pro" w:cs="Tahoma"/>
        </w:rPr>
      </w:pPr>
    </w:p>
    <w:sectPr w:rsidR="008066B8" w:rsidRPr="007174B9" w:rsidSect="00085E93">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0EC9" w14:textId="77777777" w:rsidR="006127DA" w:rsidRDefault="006127DA" w:rsidP="00746A24">
      <w:pPr>
        <w:spacing w:after="0" w:line="240" w:lineRule="auto"/>
      </w:pPr>
      <w:r>
        <w:separator/>
      </w:r>
    </w:p>
  </w:endnote>
  <w:endnote w:type="continuationSeparator" w:id="0">
    <w:p w14:paraId="5D95E8E7" w14:textId="77777777" w:rsidR="006127DA" w:rsidRDefault="006127DA" w:rsidP="0074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64DA" w14:textId="77777777" w:rsidR="006127DA" w:rsidRDefault="006127DA" w:rsidP="00746A24">
      <w:pPr>
        <w:spacing w:after="0" w:line="240" w:lineRule="auto"/>
      </w:pPr>
      <w:r>
        <w:separator/>
      </w:r>
    </w:p>
  </w:footnote>
  <w:footnote w:type="continuationSeparator" w:id="0">
    <w:p w14:paraId="07C6F58B" w14:textId="77777777" w:rsidR="006127DA" w:rsidRDefault="006127DA" w:rsidP="00746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D98B" w14:textId="1DC52844" w:rsidR="00746A24" w:rsidRDefault="00746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C522" w14:textId="2FA67C4A" w:rsidR="00746A24" w:rsidRDefault="00746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A553" w14:textId="281737D1" w:rsidR="00746A24" w:rsidRDefault="00746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70EE"/>
    <w:multiLevelType w:val="hybridMultilevel"/>
    <w:tmpl w:val="427E6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687FA0"/>
    <w:multiLevelType w:val="hybridMultilevel"/>
    <w:tmpl w:val="E60AA5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79F17C4"/>
    <w:multiLevelType w:val="multilevel"/>
    <w:tmpl w:val="70B6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0F449A"/>
    <w:multiLevelType w:val="hybridMultilevel"/>
    <w:tmpl w:val="36386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751DA0"/>
    <w:multiLevelType w:val="hybridMultilevel"/>
    <w:tmpl w:val="410A9DAC"/>
    <w:lvl w:ilvl="0" w:tplc="4516F2D8">
      <w:start w:val="1"/>
      <w:numFmt w:val="bullet"/>
      <w:lvlText w:val=""/>
      <w:lvlJc w:val="left"/>
      <w:pPr>
        <w:tabs>
          <w:tab w:val="num" w:pos="166"/>
        </w:tabs>
        <w:ind w:left="166" w:hanging="360"/>
      </w:pPr>
      <w:rPr>
        <w:rFonts w:ascii="Symbol" w:hAnsi="Symbol" w:hint="default"/>
        <w:sz w:val="24"/>
        <w:szCs w:val="24"/>
      </w:rPr>
    </w:lvl>
    <w:lvl w:ilvl="1" w:tplc="04090001">
      <w:start w:val="1"/>
      <w:numFmt w:val="bullet"/>
      <w:lvlText w:val=""/>
      <w:lvlJc w:val="left"/>
      <w:pPr>
        <w:tabs>
          <w:tab w:val="num" w:pos="346"/>
        </w:tabs>
        <w:ind w:left="346" w:hanging="360"/>
      </w:pPr>
      <w:rPr>
        <w:rFonts w:ascii="Symbol" w:hAnsi="Symbol" w:hint="default"/>
      </w:rPr>
    </w:lvl>
    <w:lvl w:ilvl="2" w:tplc="04090003">
      <w:start w:val="1"/>
      <w:numFmt w:val="bullet"/>
      <w:lvlText w:val="o"/>
      <w:lvlJc w:val="left"/>
      <w:pPr>
        <w:tabs>
          <w:tab w:val="num" w:pos="1066"/>
        </w:tabs>
        <w:ind w:left="1066" w:hanging="360"/>
      </w:pPr>
      <w:rPr>
        <w:rFonts w:ascii="Courier New" w:hAnsi="Courier New" w:cs="Courier New" w:hint="default"/>
      </w:rPr>
    </w:lvl>
    <w:lvl w:ilvl="3" w:tplc="04090001">
      <w:start w:val="1"/>
      <w:numFmt w:val="bullet"/>
      <w:lvlText w:val=""/>
      <w:lvlJc w:val="left"/>
      <w:pPr>
        <w:tabs>
          <w:tab w:val="num" w:pos="1786"/>
        </w:tabs>
        <w:ind w:left="1786" w:hanging="360"/>
      </w:pPr>
      <w:rPr>
        <w:rFonts w:ascii="Symbol" w:hAnsi="Symbol" w:hint="default"/>
      </w:rPr>
    </w:lvl>
    <w:lvl w:ilvl="4" w:tplc="04090003" w:tentative="1">
      <w:start w:val="1"/>
      <w:numFmt w:val="bullet"/>
      <w:lvlText w:val="o"/>
      <w:lvlJc w:val="left"/>
      <w:pPr>
        <w:tabs>
          <w:tab w:val="num" w:pos="2506"/>
        </w:tabs>
        <w:ind w:left="2506" w:hanging="360"/>
      </w:pPr>
      <w:rPr>
        <w:rFonts w:ascii="Courier New" w:hAnsi="Courier New" w:cs="Courier New" w:hint="default"/>
      </w:rPr>
    </w:lvl>
    <w:lvl w:ilvl="5" w:tplc="04090005" w:tentative="1">
      <w:start w:val="1"/>
      <w:numFmt w:val="bullet"/>
      <w:lvlText w:val=""/>
      <w:lvlJc w:val="left"/>
      <w:pPr>
        <w:tabs>
          <w:tab w:val="num" w:pos="3226"/>
        </w:tabs>
        <w:ind w:left="3226" w:hanging="360"/>
      </w:pPr>
      <w:rPr>
        <w:rFonts w:ascii="Wingdings" w:hAnsi="Wingdings" w:hint="default"/>
      </w:rPr>
    </w:lvl>
    <w:lvl w:ilvl="6" w:tplc="04090001" w:tentative="1">
      <w:start w:val="1"/>
      <w:numFmt w:val="bullet"/>
      <w:lvlText w:val=""/>
      <w:lvlJc w:val="left"/>
      <w:pPr>
        <w:tabs>
          <w:tab w:val="num" w:pos="3946"/>
        </w:tabs>
        <w:ind w:left="3946" w:hanging="360"/>
      </w:pPr>
      <w:rPr>
        <w:rFonts w:ascii="Symbol" w:hAnsi="Symbol" w:hint="default"/>
      </w:rPr>
    </w:lvl>
    <w:lvl w:ilvl="7" w:tplc="04090003" w:tentative="1">
      <w:start w:val="1"/>
      <w:numFmt w:val="bullet"/>
      <w:lvlText w:val="o"/>
      <w:lvlJc w:val="left"/>
      <w:pPr>
        <w:tabs>
          <w:tab w:val="num" w:pos="4666"/>
        </w:tabs>
        <w:ind w:left="4666" w:hanging="360"/>
      </w:pPr>
      <w:rPr>
        <w:rFonts w:ascii="Courier New" w:hAnsi="Courier New" w:cs="Courier New" w:hint="default"/>
      </w:rPr>
    </w:lvl>
    <w:lvl w:ilvl="8" w:tplc="04090005" w:tentative="1">
      <w:start w:val="1"/>
      <w:numFmt w:val="bullet"/>
      <w:lvlText w:val=""/>
      <w:lvlJc w:val="left"/>
      <w:pPr>
        <w:tabs>
          <w:tab w:val="num" w:pos="5386"/>
        </w:tabs>
        <w:ind w:left="5386" w:hanging="360"/>
      </w:pPr>
      <w:rPr>
        <w:rFonts w:ascii="Wingdings" w:hAnsi="Wingdings" w:hint="default"/>
      </w:rPr>
    </w:lvl>
  </w:abstractNum>
  <w:num w:numId="1" w16cid:durableId="23527601">
    <w:abstractNumId w:val="3"/>
  </w:num>
  <w:num w:numId="2" w16cid:durableId="567888982">
    <w:abstractNumId w:val="1"/>
  </w:num>
  <w:num w:numId="3" w16cid:durableId="913703378">
    <w:abstractNumId w:val="2"/>
  </w:num>
  <w:num w:numId="4" w16cid:durableId="1327900216">
    <w:abstractNumId w:val="4"/>
  </w:num>
  <w:num w:numId="5" w16cid:durableId="69110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13"/>
    <w:rsid w:val="00001481"/>
    <w:rsid w:val="00035B0A"/>
    <w:rsid w:val="00064713"/>
    <w:rsid w:val="00083215"/>
    <w:rsid w:val="00085E93"/>
    <w:rsid w:val="00086746"/>
    <w:rsid w:val="000B79C8"/>
    <w:rsid w:val="000D4AC0"/>
    <w:rsid w:val="00133C60"/>
    <w:rsid w:val="00133E01"/>
    <w:rsid w:val="00146A19"/>
    <w:rsid w:val="00153DA0"/>
    <w:rsid w:val="00170045"/>
    <w:rsid w:val="001A2506"/>
    <w:rsid w:val="001B3F1C"/>
    <w:rsid w:val="00251EDB"/>
    <w:rsid w:val="0029560A"/>
    <w:rsid w:val="002B4D9A"/>
    <w:rsid w:val="002C2D6D"/>
    <w:rsid w:val="002D67B4"/>
    <w:rsid w:val="00306EE0"/>
    <w:rsid w:val="00321365"/>
    <w:rsid w:val="003306E9"/>
    <w:rsid w:val="00332391"/>
    <w:rsid w:val="00391834"/>
    <w:rsid w:val="003C54FA"/>
    <w:rsid w:val="003D1CA8"/>
    <w:rsid w:val="003F2CAC"/>
    <w:rsid w:val="003F3BCA"/>
    <w:rsid w:val="003F4D3B"/>
    <w:rsid w:val="00406BAC"/>
    <w:rsid w:val="00412995"/>
    <w:rsid w:val="00443828"/>
    <w:rsid w:val="00457CF8"/>
    <w:rsid w:val="0046185F"/>
    <w:rsid w:val="00486070"/>
    <w:rsid w:val="004E6BB7"/>
    <w:rsid w:val="004F3043"/>
    <w:rsid w:val="0051167C"/>
    <w:rsid w:val="00554F5B"/>
    <w:rsid w:val="00560B01"/>
    <w:rsid w:val="005664B9"/>
    <w:rsid w:val="005704BA"/>
    <w:rsid w:val="005977E4"/>
    <w:rsid w:val="005A0485"/>
    <w:rsid w:val="005E5789"/>
    <w:rsid w:val="006127DA"/>
    <w:rsid w:val="00651CF4"/>
    <w:rsid w:val="00665ADD"/>
    <w:rsid w:val="006760CE"/>
    <w:rsid w:val="00683653"/>
    <w:rsid w:val="00684A06"/>
    <w:rsid w:val="006D542A"/>
    <w:rsid w:val="006E4C32"/>
    <w:rsid w:val="006E7E13"/>
    <w:rsid w:val="00710E5A"/>
    <w:rsid w:val="007174B9"/>
    <w:rsid w:val="00733E45"/>
    <w:rsid w:val="00744091"/>
    <w:rsid w:val="00746A24"/>
    <w:rsid w:val="00780BE4"/>
    <w:rsid w:val="007A1FE8"/>
    <w:rsid w:val="007A5797"/>
    <w:rsid w:val="007D7C49"/>
    <w:rsid w:val="008066B8"/>
    <w:rsid w:val="0081268B"/>
    <w:rsid w:val="0082180C"/>
    <w:rsid w:val="00882AAC"/>
    <w:rsid w:val="008A234C"/>
    <w:rsid w:val="008C2131"/>
    <w:rsid w:val="008D0BDC"/>
    <w:rsid w:val="00904050"/>
    <w:rsid w:val="009105F9"/>
    <w:rsid w:val="00964A0F"/>
    <w:rsid w:val="00970615"/>
    <w:rsid w:val="009D1268"/>
    <w:rsid w:val="009F0CAF"/>
    <w:rsid w:val="009F3601"/>
    <w:rsid w:val="00A259F5"/>
    <w:rsid w:val="00A27E7B"/>
    <w:rsid w:val="00A41D9D"/>
    <w:rsid w:val="00A566D0"/>
    <w:rsid w:val="00A741F1"/>
    <w:rsid w:val="00A80DBC"/>
    <w:rsid w:val="00A94A8F"/>
    <w:rsid w:val="00AA4197"/>
    <w:rsid w:val="00AC276C"/>
    <w:rsid w:val="00AF0A26"/>
    <w:rsid w:val="00AF279B"/>
    <w:rsid w:val="00AF7BB7"/>
    <w:rsid w:val="00B06B4F"/>
    <w:rsid w:val="00B075BF"/>
    <w:rsid w:val="00B106C5"/>
    <w:rsid w:val="00B24557"/>
    <w:rsid w:val="00B44A26"/>
    <w:rsid w:val="00B46A78"/>
    <w:rsid w:val="00B861FF"/>
    <w:rsid w:val="00B869E6"/>
    <w:rsid w:val="00BE3709"/>
    <w:rsid w:val="00BF0867"/>
    <w:rsid w:val="00BF4F4B"/>
    <w:rsid w:val="00C00A8B"/>
    <w:rsid w:val="00C10A7A"/>
    <w:rsid w:val="00C2458B"/>
    <w:rsid w:val="00C613B4"/>
    <w:rsid w:val="00C81EBF"/>
    <w:rsid w:val="00CC2B55"/>
    <w:rsid w:val="00D031EF"/>
    <w:rsid w:val="00D17A6D"/>
    <w:rsid w:val="00D51C9A"/>
    <w:rsid w:val="00D64385"/>
    <w:rsid w:val="00D67C93"/>
    <w:rsid w:val="00D713EC"/>
    <w:rsid w:val="00D945FC"/>
    <w:rsid w:val="00DA4820"/>
    <w:rsid w:val="00DA7189"/>
    <w:rsid w:val="00DC604E"/>
    <w:rsid w:val="00DD6C35"/>
    <w:rsid w:val="00DD7A59"/>
    <w:rsid w:val="00E07EFA"/>
    <w:rsid w:val="00E306AB"/>
    <w:rsid w:val="00E44667"/>
    <w:rsid w:val="00E50920"/>
    <w:rsid w:val="00E87803"/>
    <w:rsid w:val="00EE5C8E"/>
    <w:rsid w:val="00F05757"/>
    <w:rsid w:val="00F16A3B"/>
    <w:rsid w:val="00F447D6"/>
    <w:rsid w:val="00F51240"/>
    <w:rsid w:val="00F512CC"/>
    <w:rsid w:val="00F72D28"/>
    <w:rsid w:val="00F77108"/>
    <w:rsid w:val="00F77F9D"/>
    <w:rsid w:val="00F815CD"/>
    <w:rsid w:val="00FB3F2A"/>
    <w:rsid w:val="00FB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EBFFD"/>
  <w15:chartTrackingRefBased/>
  <w15:docId w15:val="{E43AA69A-A1F4-48E0-9DF7-EE352408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nordered List Level 1 Char,Subheading 1 Char,List Paragraph1 Char,Recommendation Char,List Paragraph11 Char,table bullets Char,Lettre d'introduction Char,bullet 2 Char,Indented Paragraph Char,Dot pt Char,Liste 1 Char"/>
    <w:basedOn w:val="DefaultParagraphFont"/>
    <w:link w:val="ListParagraph"/>
    <w:uiPriority w:val="34"/>
    <w:qFormat/>
    <w:locked/>
    <w:rsid w:val="00D945FC"/>
    <w:rPr>
      <w:rFonts w:ascii="Calibri" w:hAnsi="Calibri" w:cs="Calibri"/>
    </w:rPr>
  </w:style>
  <w:style w:type="paragraph" w:styleId="ListParagraph">
    <w:name w:val="List Paragraph"/>
    <w:aliases w:val="Unordered List Level 1,Subheading 1,List Paragraph1,Recommendation,List Paragraph11,table bullets,Lettre d'introduction,bullet 2,Indented Paragraph,Dot pt,Liste 1,cS List Paragraph,Colorful List - Accent 11,Medium Grid 1 - Accent 21"/>
    <w:basedOn w:val="Normal"/>
    <w:link w:val="ListParagraphChar"/>
    <w:uiPriority w:val="34"/>
    <w:qFormat/>
    <w:rsid w:val="00D945FC"/>
    <w:pPr>
      <w:spacing w:line="252" w:lineRule="auto"/>
      <w:ind w:left="720"/>
      <w:contextualSpacing/>
    </w:pPr>
    <w:rPr>
      <w:rFonts w:ascii="Calibri" w:hAnsi="Calibri" w:cs="Calibri"/>
    </w:rPr>
  </w:style>
  <w:style w:type="paragraph" w:styleId="NormalWeb">
    <w:name w:val="Normal (Web)"/>
    <w:basedOn w:val="Normal"/>
    <w:uiPriority w:val="99"/>
    <w:unhideWhenUsed/>
    <w:rsid w:val="003C54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54FA"/>
    <w:rPr>
      <w:color w:val="0000FF"/>
      <w:u w:val="single"/>
    </w:rPr>
  </w:style>
  <w:style w:type="character" w:styleId="Strong">
    <w:name w:val="Strong"/>
    <w:basedOn w:val="DefaultParagraphFont"/>
    <w:uiPriority w:val="22"/>
    <w:qFormat/>
    <w:rsid w:val="00DD6C35"/>
    <w:rPr>
      <w:b/>
      <w:bCs/>
    </w:rPr>
  </w:style>
  <w:style w:type="character" w:customStyle="1" w:styleId="UnresolvedMention1">
    <w:name w:val="Unresolved Mention1"/>
    <w:basedOn w:val="DefaultParagraphFont"/>
    <w:uiPriority w:val="99"/>
    <w:semiHidden/>
    <w:unhideWhenUsed/>
    <w:rsid w:val="00064713"/>
    <w:rPr>
      <w:color w:val="605E5C"/>
      <w:shd w:val="clear" w:color="auto" w:fill="E1DFDD"/>
    </w:rPr>
  </w:style>
  <w:style w:type="paragraph" w:styleId="Revision">
    <w:name w:val="Revision"/>
    <w:hidden/>
    <w:uiPriority w:val="99"/>
    <w:semiHidden/>
    <w:rsid w:val="00A741F1"/>
    <w:pPr>
      <w:spacing w:after="0" w:line="240" w:lineRule="auto"/>
    </w:pPr>
  </w:style>
  <w:style w:type="character" w:styleId="CommentReference">
    <w:name w:val="annotation reference"/>
    <w:basedOn w:val="DefaultParagraphFont"/>
    <w:uiPriority w:val="99"/>
    <w:semiHidden/>
    <w:unhideWhenUsed/>
    <w:rsid w:val="00B075BF"/>
    <w:rPr>
      <w:sz w:val="16"/>
      <w:szCs w:val="16"/>
    </w:rPr>
  </w:style>
  <w:style w:type="paragraph" w:styleId="CommentText">
    <w:name w:val="annotation text"/>
    <w:basedOn w:val="Normal"/>
    <w:link w:val="CommentTextChar"/>
    <w:uiPriority w:val="99"/>
    <w:unhideWhenUsed/>
    <w:rsid w:val="00B075BF"/>
    <w:pPr>
      <w:spacing w:line="240" w:lineRule="auto"/>
    </w:pPr>
    <w:rPr>
      <w:sz w:val="20"/>
      <w:szCs w:val="20"/>
    </w:rPr>
  </w:style>
  <w:style w:type="character" w:customStyle="1" w:styleId="CommentTextChar">
    <w:name w:val="Comment Text Char"/>
    <w:basedOn w:val="DefaultParagraphFont"/>
    <w:link w:val="CommentText"/>
    <w:uiPriority w:val="99"/>
    <w:rsid w:val="00B075BF"/>
    <w:rPr>
      <w:sz w:val="20"/>
      <w:szCs w:val="20"/>
    </w:rPr>
  </w:style>
  <w:style w:type="paragraph" w:styleId="CommentSubject">
    <w:name w:val="annotation subject"/>
    <w:basedOn w:val="CommentText"/>
    <w:next w:val="CommentText"/>
    <w:link w:val="CommentSubjectChar"/>
    <w:uiPriority w:val="99"/>
    <w:semiHidden/>
    <w:unhideWhenUsed/>
    <w:rsid w:val="00B075BF"/>
    <w:rPr>
      <w:b/>
      <w:bCs/>
    </w:rPr>
  </w:style>
  <w:style w:type="character" w:customStyle="1" w:styleId="CommentSubjectChar">
    <w:name w:val="Comment Subject Char"/>
    <w:basedOn w:val="CommentTextChar"/>
    <w:link w:val="CommentSubject"/>
    <w:uiPriority w:val="99"/>
    <w:semiHidden/>
    <w:rsid w:val="00B075BF"/>
    <w:rPr>
      <w:b/>
      <w:bCs/>
      <w:sz w:val="20"/>
      <w:szCs w:val="20"/>
    </w:rPr>
  </w:style>
  <w:style w:type="paragraph" w:styleId="Header">
    <w:name w:val="header"/>
    <w:basedOn w:val="Normal"/>
    <w:link w:val="HeaderChar"/>
    <w:uiPriority w:val="99"/>
    <w:unhideWhenUsed/>
    <w:rsid w:val="0074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24"/>
  </w:style>
  <w:style w:type="paragraph" w:styleId="Footer">
    <w:name w:val="footer"/>
    <w:basedOn w:val="Normal"/>
    <w:link w:val="FooterChar"/>
    <w:uiPriority w:val="99"/>
    <w:unhideWhenUsed/>
    <w:rsid w:val="0074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24"/>
  </w:style>
  <w:style w:type="paragraph" w:styleId="BalloonText">
    <w:name w:val="Balloon Text"/>
    <w:basedOn w:val="Normal"/>
    <w:link w:val="BalloonTextChar"/>
    <w:uiPriority w:val="99"/>
    <w:semiHidden/>
    <w:unhideWhenUsed/>
    <w:rsid w:val="00733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702">
      <w:bodyDiv w:val="1"/>
      <w:marLeft w:val="0"/>
      <w:marRight w:val="0"/>
      <w:marTop w:val="0"/>
      <w:marBottom w:val="0"/>
      <w:divBdr>
        <w:top w:val="none" w:sz="0" w:space="0" w:color="auto"/>
        <w:left w:val="none" w:sz="0" w:space="0" w:color="auto"/>
        <w:bottom w:val="none" w:sz="0" w:space="0" w:color="auto"/>
        <w:right w:val="none" w:sz="0" w:space="0" w:color="auto"/>
      </w:divBdr>
    </w:div>
    <w:div w:id="166215713">
      <w:bodyDiv w:val="1"/>
      <w:marLeft w:val="0"/>
      <w:marRight w:val="0"/>
      <w:marTop w:val="0"/>
      <w:marBottom w:val="0"/>
      <w:divBdr>
        <w:top w:val="none" w:sz="0" w:space="0" w:color="auto"/>
        <w:left w:val="none" w:sz="0" w:space="0" w:color="auto"/>
        <w:bottom w:val="none" w:sz="0" w:space="0" w:color="auto"/>
        <w:right w:val="none" w:sz="0" w:space="0" w:color="auto"/>
      </w:divBdr>
    </w:div>
    <w:div w:id="189414823">
      <w:bodyDiv w:val="1"/>
      <w:marLeft w:val="0"/>
      <w:marRight w:val="0"/>
      <w:marTop w:val="0"/>
      <w:marBottom w:val="0"/>
      <w:divBdr>
        <w:top w:val="none" w:sz="0" w:space="0" w:color="auto"/>
        <w:left w:val="none" w:sz="0" w:space="0" w:color="auto"/>
        <w:bottom w:val="none" w:sz="0" w:space="0" w:color="auto"/>
        <w:right w:val="none" w:sz="0" w:space="0" w:color="auto"/>
      </w:divBdr>
      <w:divsChild>
        <w:div w:id="1141312593">
          <w:marLeft w:val="0"/>
          <w:marRight w:val="0"/>
          <w:marTop w:val="0"/>
          <w:marBottom w:val="0"/>
          <w:divBdr>
            <w:top w:val="none" w:sz="0" w:space="0" w:color="auto"/>
            <w:left w:val="none" w:sz="0" w:space="0" w:color="auto"/>
            <w:bottom w:val="none" w:sz="0" w:space="0" w:color="auto"/>
            <w:right w:val="none" w:sz="0" w:space="0" w:color="auto"/>
          </w:divBdr>
          <w:divsChild>
            <w:div w:id="1498380979">
              <w:marLeft w:val="0"/>
              <w:marRight w:val="0"/>
              <w:marTop w:val="0"/>
              <w:marBottom w:val="0"/>
              <w:divBdr>
                <w:top w:val="none" w:sz="0" w:space="0" w:color="auto"/>
                <w:left w:val="none" w:sz="0" w:space="0" w:color="auto"/>
                <w:bottom w:val="none" w:sz="0" w:space="0" w:color="auto"/>
                <w:right w:val="none" w:sz="0" w:space="0" w:color="auto"/>
              </w:divBdr>
            </w:div>
            <w:div w:id="244993805">
              <w:marLeft w:val="0"/>
              <w:marRight w:val="0"/>
              <w:marTop w:val="0"/>
              <w:marBottom w:val="0"/>
              <w:divBdr>
                <w:top w:val="none" w:sz="0" w:space="0" w:color="auto"/>
                <w:left w:val="none" w:sz="0" w:space="0" w:color="auto"/>
                <w:bottom w:val="none" w:sz="0" w:space="0" w:color="auto"/>
                <w:right w:val="none" w:sz="0" w:space="0" w:color="auto"/>
              </w:divBdr>
              <w:divsChild>
                <w:div w:id="3672665">
                  <w:marLeft w:val="0"/>
                  <w:marRight w:val="0"/>
                  <w:marTop w:val="0"/>
                  <w:marBottom w:val="0"/>
                  <w:divBdr>
                    <w:top w:val="none" w:sz="0" w:space="0" w:color="auto"/>
                    <w:left w:val="none" w:sz="0" w:space="0" w:color="auto"/>
                    <w:bottom w:val="none" w:sz="0" w:space="0" w:color="auto"/>
                    <w:right w:val="none" w:sz="0" w:space="0" w:color="auto"/>
                  </w:divBdr>
                  <w:divsChild>
                    <w:div w:id="1874536274">
                      <w:marLeft w:val="0"/>
                      <w:marRight w:val="0"/>
                      <w:marTop w:val="0"/>
                      <w:marBottom w:val="0"/>
                      <w:divBdr>
                        <w:top w:val="none" w:sz="0" w:space="0" w:color="auto"/>
                        <w:left w:val="none" w:sz="0" w:space="0" w:color="auto"/>
                        <w:bottom w:val="none" w:sz="0" w:space="0" w:color="auto"/>
                        <w:right w:val="none" w:sz="0" w:space="0" w:color="auto"/>
                      </w:divBdr>
                      <w:divsChild>
                        <w:div w:id="16455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5364">
      <w:bodyDiv w:val="1"/>
      <w:marLeft w:val="0"/>
      <w:marRight w:val="0"/>
      <w:marTop w:val="0"/>
      <w:marBottom w:val="0"/>
      <w:divBdr>
        <w:top w:val="none" w:sz="0" w:space="0" w:color="auto"/>
        <w:left w:val="none" w:sz="0" w:space="0" w:color="auto"/>
        <w:bottom w:val="none" w:sz="0" w:space="0" w:color="auto"/>
        <w:right w:val="none" w:sz="0" w:space="0" w:color="auto"/>
      </w:divBdr>
    </w:div>
    <w:div w:id="213077844">
      <w:bodyDiv w:val="1"/>
      <w:marLeft w:val="0"/>
      <w:marRight w:val="0"/>
      <w:marTop w:val="0"/>
      <w:marBottom w:val="0"/>
      <w:divBdr>
        <w:top w:val="none" w:sz="0" w:space="0" w:color="auto"/>
        <w:left w:val="none" w:sz="0" w:space="0" w:color="auto"/>
        <w:bottom w:val="none" w:sz="0" w:space="0" w:color="auto"/>
        <w:right w:val="none" w:sz="0" w:space="0" w:color="auto"/>
      </w:divBdr>
      <w:divsChild>
        <w:div w:id="508257407">
          <w:marLeft w:val="0"/>
          <w:marRight w:val="0"/>
          <w:marTop w:val="0"/>
          <w:marBottom w:val="0"/>
          <w:divBdr>
            <w:top w:val="none" w:sz="0" w:space="0" w:color="auto"/>
            <w:left w:val="none" w:sz="0" w:space="0" w:color="auto"/>
            <w:bottom w:val="none" w:sz="0" w:space="0" w:color="auto"/>
            <w:right w:val="none" w:sz="0" w:space="0" w:color="auto"/>
          </w:divBdr>
          <w:divsChild>
            <w:div w:id="1512257677">
              <w:marLeft w:val="0"/>
              <w:marRight w:val="0"/>
              <w:marTop w:val="0"/>
              <w:marBottom w:val="0"/>
              <w:divBdr>
                <w:top w:val="none" w:sz="0" w:space="0" w:color="auto"/>
                <w:left w:val="none" w:sz="0" w:space="0" w:color="auto"/>
                <w:bottom w:val="none" w:sz="0" w:space="0" w:color="auto"/>
                <w:right w:val="none" w:sz="0" w:space="0" w:color="auto"/>
              </w:divBdr>
            </w:div>
            <w:div w:id="1751807252">
              <w:marLeft w:val="0"/>
              <w:marRight w:val="0"/>
              <w:marTop w:val="0"/>
              <w:marBottom w:val="0"/>
              <w:divBdr>
                <w:top w:val="none" w:sz="0" w:space="0" w:color="auto"/>
                <w:left w:val="none" w:sz="0" w:space="0" w:color="auto"/>
                <w:bottom w:val="none" w:sz="0" w:space="0" w:color="auto"/>
                <w:right w:val="none" w:sz="0" w:space="0" w:color="auto"/>
              </w:divBdr>
              <w:divsChild>
                <w:div w:id="1714186270">
                  <w:marLeft w:val="0"/>
                  <w:marRight w:val="0"/>
                  <w:marTop w:val="0"/>
                  <w:marBottom w:val="0"/>
                  <w:divBdr>
                    <w:top w:val="none" w:sz="0" w:space="0" w:color="auto"/>
                    <w:left w:val="none" w:sz="0" w:space="0" w:color="auto"/>
                    <w:bottom w:val="none" w:sz="0" w:space="0" w:color="auto"/>
                    <w:right w:val="none" w:sz="0" w:space="0" w:color="auto"/>
                  </w:divBdr>
                  <w:divsChild>
                    <w:div w:id="1426799756">
                      <w:marLeft w:val="0"/>
                      <w:marRight w:val="0"/>
                      <w:marTop w:val="0"/>
                      <w:marBottom w:val="0"/>
                      <w:divBdr>
                        <w:top w:val="none" w:sz="0" w:space="0" w:color="auto"/>
                        <w:left w:val="none" w:sz="0" w:space="0" w:color="auto"/>
                        <w:bottom w:val="none" w:sz="0" w:space="0" w:color="auto"/>
                        <w:right w:val="none" w:sz="0" w:space="0" w:color="auto"/>
                      </w:divBdr>
                      <w:divsChild>
                        <w:div w:id="4737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82074">
      <w:bodyDiv w:val="1"/>
      <w:marLeft w:val="0"/>
      <w:marRight w:val="0"/>
      <w:marTop w:val="0"/>
      <w:marBottom w:val="0"/>
      <w:divBdr>
        <w:top w:val="none" w:sz="0" w:space="0" w:color="auto"/>
        <w:left w:val="none" w:sz="0" w:space="0" w:color="auto"/>
        <w:bottom w:val="none" w:sz="0" w:space="0" w:color="auto"/>
        <w:right w:val="none" w:sz="0" w:space="0" w:color="auto"/>
      </w:divBdr>
    </w:div>
    <w:div w:id="452286301">
      <w:bodyDiv w:val="1"/>
      <w:marLeft w:val="0"/>
      <w:marRight w:val="0"/>
      <w:marTop w:val="0"/>
      <w:marBottom w:val="0"/>
      <w:divBdr>
        <w:top w:val="none" w:sz="0" w:space="0" w:color="auto"/>
        <w:left w:val="none" w:sz="0" w:space="0" w:color="auto"/>
        <w:bottom w:val="none" w:sz="0" w:space="0" w:color="auto"/>
        <w:right w:val="none" w:sz="0" w:space="0" w:color="auto"/>
      </w:divBdr>
    </w:div>
    <w:div w:id="652375264">
      <w:bodyDiv w:val="1"/>
      <w:marLeft w:val="0"/>
      <w:marRight w:val="0"/>
      <w:marTop w:val="0"/>
      <w:marBottom w:val="0"/>
      <w:divBdr>
        <w:top w:val="none" w:sz="0" w:space="0" w:color="auto"/>
        <w:left w:val="none" w:sz="0" w:space="0" w:color="auto"/>
        <w:bottom w:val="none" w:sz="0" w:space="0" w:color="auto"/>
        <w:right w:val="none" w:sz="0" w:space="0" w:color="auto"/>
      </w:divBdr>
    </w:div>
    <w:div w:id="863981968">
      <w:bodyDiv w:val="1"/>
      <w:marLeft w:val="0"/>
      <w:marRight w:val="0"/>
      <w:marTop w:val="0"/>
      <w:marBottom w:val="0"/>
      <w:divBdr>
        <w:top w:val="none" w:sz="0" w:space="0" w:color="auto"/>
        <w:left w:val="none" w:sz="0" w:space="0" w:color="auto"/>
        <w:bottom w:val="none" w:sz="0" w:space="0" w:color="auto"/>
        <w:right w:val="none" w:sz="0" w:space="0" w:color="auto"/>
      </w:divBdr>
      <w:divsChild>
        <w:div w:id="1876581681">
          <w:marLeft w:val="0"/>
          <w:marRight w:val="0"/>
          <w:marTop w:val="0"/>
          <w:marBottom w:val="0"/>
          <w:divBdr>
            <w:top w:val="none" w:sz="0" w:space="0" w:color="auto"/>
            <w:left w:val="none" w:sz="0" w:space="0" w:color="auto"/>
            <w:bottom w:val="none" w:sz="0" w:space="0" w:color="auto"/>
            <w:right w:val="none" w:sz="0" w:space="0" w:color="auto"/>
          </w:divBdr>
          <w:divsChild>
            <w:div w:id="367143377">
              <w:marLeft w:val="0"/>
              <w:marRight w:val="0"/>
              <w:marTop w:val="0"/>
              <w:marBottom w:val="0"/>
              <w:divBdr>
                <w:top w:val="none" w:sz="0" w:space="0" w:color="auto"/>
                <w:left w:val="none" w:sz="0" w:space="0" w:color="auto"/>
                <w:bottom w:val="none" w:sz="0" w:space="0" w:color="auto"/>
                <w:right w:val="none" w:sz="0" w:space="0" w:color="auto"/>
              </w:divBdr>
            </w:div>
            <w:div w:id="187565693">
              <w:marLeft w:val="0"/>
              <w:marRight w:val="0"/>
              <w:marTop w:val="0"/>
              <w:marBottom w:val="0"/>
              <w:divBdr>
                <w:top w:val="none" w:sz="0" w:space="0" w:color="auto"/>
                <w:left w:val="none" w:sz="0" w:space="0" w:color="auto"/>
                <w:bottom w:val="none" w:sz="0" w:space="0" w:color="auto"/>
                <w:right w:val="none" w:sz="0" w:space="0" w:color="auto"/>
              </w:divBdr>
              <w:divsChild>
                <w:div w:id="1576814324">
                  <w:marLeft w:val="0"/>
                  <w:marRight w:val="0"/>
                  <w:marTop w:val="0"/>
                  <w:marBottom w:val="0"/>
                  <w:divBdr>
                    <w:top w:val="none" w:sz="0" w:space="0" w:color="auto"/>
                    <w:left w:val="none" w:sz="0" w:space="0" w:color="auto"/>
                    <w:bottom w:val="none" w:sz="0" w:space="0" w:color="auto"/>
                    <w:right w:val="none" w:sz="0" w:space="0" w:color="auto"/>
                  </w:divBdr>
                  <w:divsChild>
                    <w:div w:id="1618176924">
                      <w:marLeft w:val="0"/>
                      <w:marRight w:val="0"/>
                      <w:marTop w:val="0"/>
                      <w:marBottom w:val="0"/>
                      <w:divBdr>
                        <w:top w:val="none" w:sz="0" w:space="0" w:color="auto"/>
                        <w:left w:val="none" w:sz="0" w:space="0" w:color="auto"/>
                        <w:bottom w:val="none" w:sz="0" w:space="0" w:color="auto"/>
                        <w:right w:val="none" w:sz="0" w:space="0" w:color="auto"/>
                      </w:divBdr>
                      <w:divsChild>
                        <w:div w:id="14098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536900">
      <w:bodyDiv w:val="1"/>
      <w:marLeft w:val="0"/>
      <w:marRight w:val="0"/>
      <w:marTop w:val="0"/>
      <w:marBottom w:val="0"/>
      <w:divBdr>
        <w:top w:val="none" w:sz="0" w:space="0" w:color="auto"/>
        <w:left w:val="none" w:sz="0" w:space="0" w:color="auto"/>
        <w:bottom w:val="none" w:sz="0" w:space="0" w:color="auto"/>
        <w:right w:val="none" w:sz="0" w:space="0" w:color="auto"/>
      </w:divBdr>
      <w:divsChild>
        <w:div w:id="2120250014">
          <w:marLeft w:val="0"/>
          <w:marRight w:val="0"/>
          <w:marTop w:val="0"/>
          <w:marBottom w:val="0"/>
          <w:divBdr>
            <w:top w:val="none" w:sz="0" w:space="0" w:color="auto"/>
            <w:left w:val="none" w:sz="0" w:space="0" w:color="auto"/>
            <w:bottom w:val="none" w:sz="0" w:space="0" w:color="auto"/>
            <w:right w:val="none" w:sz="0" w:space="0" w:color="auto"/>
          </w:divBdr>
          <w:divsChild>
            <w:div w:id="1390685113">
              <w:marLeft w:val="0"/>
              <w:marRight w:val="0"/>
              <w:marTop w:val="0"/>
              <w:marBottom w:val="0"/>
              <w:divBdr>
                <w:top w:val="none" w:sz="0" w:space="0" w:color="auto"/>
                <w:left w:val="none" w:sz="0" w:space="0" w:color="auto"/>
                <w:bottom w:val="none" w:sz="0" w:space="0" w:color="auto"/>
                <w:right w:val="none" w:sz="0" w:space="0" w:color="auto"/>
              </w:divBdr>
            </w:div>
            <w:div w:id="1351685772">
              <w:marLeft w:val="0"/>
              <w:marRight w:val="0"/>
              <w:marTop w:val="0"/>
              <w:marBottom w:val="0"/>
              <w:divBdr>
                <w:top w:val="none" w:sz="0" w:space="0" w:color="auto"/>
                <w:left w:val="none" w:sz="0" w:space="0" w:color="auto"/>
                <w:bottom w:val="none" w:sz="0" w:space="0" w:color="auto"/>
                <w:right w:val="none" w:sz="0" w:space="0" w:color="auto"/>
              </w:divBdr>
              <w:divsChild>
                <w:div w:id="1615020732">
                  <w:marLeft w:val="0"/>
                  <w:marRight w:val="0"/>
                  <w:marTop w:val="0"/>
                  <w:marBottom w:val="0"/>
                  <w:divBdr>
                    <w:top w:val="none" w:sz="0" w:space="0" w:color="auto"/>
                    <w:left w:val="none" w:sz="0" w:space="0" w:color="auto"/>
                    <w:bottom w:val="none" w:sz="0" w:space="0" w:color="auto"/>
                    <w:right w:val="none" w:sz="0" w:space="0" w:color="auto"/>
                  </w:divBdr>
                  <w:divsChild>
                    <w:div w:id="1251697807">
                      <w:marLeft w:val="0"/>
                      <w:marRight w:val="0"/>
                      <w:marTop w:val="0"/>
                      <w:marBottom w:val="0"/>
                      <w:divBdr>
                        <w:top w:val="none" w:sz="0" w:space="0" w:color="auto"/>
                        <w:left w:val="none" w:sz="0" w:space="0" w:color="auto"/>
                        <w:bottom w:val="none" w:sz="0" w:space="0" w:color="auto"/>
                        <w:right w:val="none" w:sz="0" w:space="0" w:color="auto"/>
                      </w:divBdr>
                      <w:divsChild>
                        <w:div w:id="21305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85048">
      <w:bodyDiv w:val="1"/>
      <w:marLeft w:val="0"/>
      <w:marRight w:val="0"/>
      <w:marTop w:val="0"/>
      <w:marBottom w:val="0"/>
      <w:divBdr>
        <w:top w:val="none" w:sz="0" w:space="0" w:color="auto"/>
        <w:left w:val="none" w:sz="0" w:space="0" w:color="auto"/>
        <w:bottom w:val="none" w:sz="0" w:space="0" w:color="auto"/>
        <w:right w:val="none" w:sz="0" w:space="0" w:color="auto"/>
      </w:divBdr>
      <w:divsChild>
        <w:div w:id="50078834">
          <w:marLeft w:val="0"/>
          <w:marRight w:val="0"/>
          <w:marTop w:val="0"/>
          <w:marBottom w:val="0"/>
          <w:divBdr>
            <w:top w:val="none" w:sz="0" w:space="0" w:color="auto"/>
            <w:left w:val="none" w:sz="0" w:space="0" w:color="auto"/>
            <w:bottom w:val="none" w:sz="0" w:space="0" w:color="auto"/>
            <w:right w:val="none" w:sz="0" w:space="0" w:color="auto"/>
          </w:divBdr>
          <w:divsChild>
            <w:div w:id="1787963217">
              <w:marLeft w:val="0"/>
              <w:marRight w:val="0"/>
              <w:marTop w:val="0"/>
              <w:marBottom w:val="0"/>
              <w:divBdr>
                <w:top w:val="none" w:sz="0" w:space="0" w:color="auto"/>
                <w:left w:val="none" w:sz="0" w:space="0" w:color="auto"/>
                <w:bottom w:val="none" w:sz="0" w:space="0" w:color="auto"/>
                <w:right w:val="none" w:sz="0" w:space="0" w:color="auto"/>
              </w:divBdr>
            </w:div>
            <w:div w:id="2145853445">
              <w:marLeft w:val="0"/>
              <w:marRight w:val="0"/>
              <w:marTop w:val="0"/>
              <w:marBottom w:val="0"/>
              <w:divBdr>
                <w:top w:val="none" w:sz="0" w:space="0" w:color="auto"/>
                <w:left w:val="none" w:sz="0" w:space="0" w:color="auto"/>
                <w:bottom w:val="none" w:sz="0" w:space="0" w:color="auto"/>
                <w:right w:val="none" w:sz="0" w:space="0" w:color="auto"/>
              </w:divBdr>
              <w:divsChild>
                <w:div w:id="2057318016">
                  <w:marLeft w:val="0"/>
                  <w:marRight w:val="0"/>
                  <w:marTop w:val="0"/>
                  <w:marBottom w:val="0"/>
                  <w:divBdr>
                    <w:top w:val="none" w:sz="0" w:space="0" w:color="auto"/>
                    <w:left w:val="none" w:sz="0" w:space="0" w:color="auto"/>
                    <w:bottom w:val="none" w:sz="0" w:space="0" w:color="auto"/>
                    <w:right w:val="none" w:sz="0" w:space="0" w:color="auto"/>
                  </w:divBdr>
                  <w:divsChild>
                    <w:div w:id="1485123654">
                      <w:marLeft w:val="0"/>
                      <w:marRight w:val="0"/>
                      <w:marTop w:val="0"/>
                      <w:marBottom w:val="0"/>
                      <w:divBdr>
                        <w:top w:val="none" w:sz="0" w:space="0" w:color="auto"/>
                        <w:left w:val="none" w:sz="0" w:space="0" w:color="auto"/>
                        <w:bottom w:val="none" w:sz="0" w:space="0" w:color="auto"/>
                        <w:right w:val="none" w:sz="0" w:space="0" w:color="auto"/>
                      </w:divBdr>
                      <w:divsChild>
                        <w:div w:id="18913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06640">
      <w:bodyDiv w:val="1"/>
      <w:marLeft w:val="0"/>
      <w:marRight w:val="0"/>
      <w:marTop w:val="0"/>
      <w:marBottom w:val="0"/>
      <w:divBdr>
        <w:top w:val="none" w:sz="0" w:space="0" w:color="auto"/>
        <w:left w:val="none" w:sz="0" w:space="0" w:color="auto"/>
        <w:bottom w:val="none" w:sz="0" w:space="0" w:color="auto"/>
        <w:right w:val="none" w:sz="0" w:space="0" w:color="auto"/>
      </w:divBdr>
      <w:divsChild>
        <w:div w:id="1023476448">
          <w:marLeft w:val="0"/>
          <w:marRight w:val="0"/>
          <w:marTop w:val="0"/>
          <w:marBottom w:val="0"/>
          <w:divBdr>
            <w:top w:val="none" w:sz="0" w:space="0" w:color="auto"/>
            <w:left w:val="none" w:sz="0" w:space="0" w:color="auto"/>
            <w:bottom w:val="none" w:sz="0" w:space="0" w:color="auto"/>
            <w:right w:val="none" w:sz="0" w:space="0" w:color="auto"/>
          </w:divBdr>
          <w:divsChild>
            <w:div w:id="1132946347">
              <w:marLeft w:val="0"/>
              <w:marRight w:val="0"/>
              <w:marTop w:val="0"/>
              <w:marBottom w:val="0"/>
              <w:divBdr>
                <w:top w:val="none" w:sz="0" w:space="0" w:color="auto"/>
                <w:left w:val="none" w:sz="0" w:space="0" w:color="auto"/>
                <w:bottom w:val="none" w:sz="0" w:space="0" w:color="auto"/>
                <w:right w:val="none" w:sz="0" w:space="0" w:color="auto"/>
              </w:divBdr>
            </w:div>
            <w:div w:id="1572694659">
              <w:marLeft w:val="0"/>
              <w:marRight w:val="0"/>
              <w:marTop w:val="0"/>
              <w:marBottom w:val="0"/>
              <w:divBdr>
                <w:top w:val="none" w:sz="0" w:space="0" w:color="auto"/>
                <w:left w:val="none" w:sz="0" w:space="0" w:color="auto"/>
                <w:bottom w:val="none" w:sz="0" w:space="0" w:color="auto"/>
                <w:right w:val="none" w:sz="0" w:space="0" w:color="auto"/>
              </w:divBdr>
              <w:divsChild>
                <w:div w:id="572590029">
                  <w:marLeft w:val="0"/>
                  <w:marRight w:val="0"/>
                  <w:marTop w:val="0"/>
                  <w:marBottom w:val="0"/>
                  <w:divBdr>
                    <w:top w:val="none" w:sz="0" w:space="0" w:color="auto"/>
                    <w:left w:val="none" w:sz="0" w:space="0" w:color="auto"/>
                    <w:bottom w:val="none" w:sz="0" w:space="0" w:color="auto"/>
                    <w:right w:val="none" w:sz="0" w:space="0" w:color="auto"/>
                  </w:divBdr>
                  <w:divsChild>
                    <w:div w:id="202065379">
                      <w:marLeft w:val="0"/>
                      <w:marRight w:val="0"/>
                      <w:marTop w:val="0"/>
                      <w:marBottom w:val="0"/>
                      <w:divBdr>
                        <w:top w:val="none" w:sz="0" w:space="0" w:color="auto"/>
                        <w:left w:val="none" w:sz="0" w:space="0" w:color="auto"/>
                        <w:bottom w:val="none" w:sz="0" w:space="0" w:color="auto"/>
                        <w:right w:val="none" w:sz="0" w:space="0" w:color="auto"/>
                      </w:divBdr>
                      <w:divsChild>
                        <w:div w:id="8801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52951">
      <w:bodyDiv w:val="1"/>
      <w:marLeft w:val="0"/>
      <w:marRight w:val="0"/>
      <w:marTop w:val="0"/>
      <w:marBottom w:val="0"/>
      <w:divBdr>
        <w:top w:val="none" w:sz="0" w:space="0" w:color="auto"/>
        <w:left w:val="none" w:sz="0" w:space="0" w:color="auto"/>
        <w:bottom w:val="none" w:sz="0" w:space="0" w:color="auto"/>
        <w:right w:val="none" w:sz="0" w:space="0" w:color="auto"/>
      </w:divBdr>
    </w:div>
    <w:div w:id="1432624796">
      <w:bodyDiv w:val="1"/>
      <w:marLeft w:val="0"/>
      <w:marRight w:val="0"/>
      <w:marTop w:val="0"/>
      <w:marBottom w:val="0"/>
      <w:divBdr>
        <w:top w:val="none" w:sz="0" w:space="0" w:color="auto"/>
        <w:left w:val="none" w:sz="0" w:space="0" w:color="auto"/>
        <w:bottom w:val="none" w:sz="0" w:space="0" w:color="auto"/>
        <w:right w:val="none" w:sz="0" w:space="0" w:color="auto"/>
      </w:divBdr>
      <w:divsChild>
        <w:div w:id="2128036624">
          <w:marLeft w:val="0"/>
          <w:marRight w:val="0"/>
          <w:marTop w:val="0"/>
          <w:marBottom w:val="0"/>
          <w:divBdr>
            <w:top w:val="none" w:sz="0" w:space="0" w:color="auto"/>
            <w:left w:val="none" w:sz="0" w:space="0" w:color="auto"/>
            <w:bottom w:val="none" w:sz="0" w:space="0" w:color="auto"/>
            <w:right w:val="none" w:sz="0" w:space="0" w:color="auto"/>
          </w:divBdr>
          <w:divsChild>
            <w:div w:id="1103107782">
              <w:marLeft w:val="0"/>
              <w:marRight w:val="0"/>
              <w:marTop w:val="0"/>
              <w:marBottom w:val="0"/>
              <w:divBdr>
                <w:top w:val="none" w:sz="0" w:space="0" w:color="auto"/>
                <w:left w:val="none" w:sz="0" w:space="0" w:color="auto"/>
                <w:bottom w:val="none" w:sz="0" w:space="0" w:color="auto"/>
                <w:right w:val="none" w:sz="0" w:space="0" w:color="auto"/>
              </w:divBdr>
            </w:div>
            <w:div w:id="432433770">
              <w:marLeft w:val="0"/>
              <w:marRight w:val="0"/>
              <w:marTop w:val="0"/>
              <w:marBottom w:val="0"/>
              <w:divBdr>
                <w:top w:val="none" w:sz="0" w:space="0" w:color="auto"/>
                <w:left w:val="none" w:sz="0" w:space="0" w:color="auto"/>
                <w:bottom w:val="none" w:sz="0" w:space="0" w:color="auto"/>
                <w:right w:val="none" w:sz="0" w:space="0" w:color="auto"/>
              </w:divBdr>
              <w:divsChild>
                <w:div w:id="606238489">
                  <w:marLeft w:val="0"/>
                  <w:marRight w:val="0"/>
                  <w:marTop w:val="0"/>
                  <w:marBottom w:val="0"/>
                  <w:divBdr>
                    <w:top w:val="none" w:sz="0" w:space="0" w:color="auto"/>
                    <w:left w:val="none" w:sz="0" w:space="0" w:color="auto"/>
                    <w:bottom w:val="none" w:sz="0" w:space="0" w:color="auto"/>
                    <w:right w:val="none" w:sz="0" w:space="0" w:color="auto"/>
                  </w:divBdr>
                  <w:divsChild>
                    <w:div w:id="778647867">
                      <w:marLeft w:val="0"/>
                      <w:marRight w:val="0"/>
                      <w:marTop w:val="0"/>
                      <w:marBottom w:val="0"/>
                      <w:divBdr>
                        <w:top w:val="none" w:sz="0" w:space="0" w:color="auto"/>
                        <w:left w:val="none" w:sz="0" w:space="0" w:color="auto"/>
                        <w:bottom w:val="none" w:sz="0" w:space="0" w:color="auto"/>
                        <w:right w:val="none" w:sz="0" w:space="0" w:color="auto"/>
                      </w:divBdr>
                      <w:divsChild>
                        <w:div w:id="8595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395254">
      <w:bodyDiv w:val="1"/>
      <w:marLeft w:val="0"/>
      <w:marRight w:val="0"/>
      <w:marTop w:val="0"/>
      <w:marBottom w:val="0"/>
      <w:divBdr>
        <w:top w:val="none" w:sz="0" w:space="0" w:color="auto"/>
        <w:left w:val="none" w:sz="0" w:space="0" w:color="auto"/>
        <w:bottom w:val="none" w:sz="0" w:space="0" w:color="auto"/>
        <w:right w:val="none" w:sz="0" w:space="0" w:color="auto"/>
      </w:divBdr>
    </w:div>
    <w:div w:id="1640452128">
      <w:bodyDiv w:val="1"/>
      <w:marLeft w:val="0"/>
      <w:marRight w:val="0"/>
      <w:marTop w:val="0"/>
      <w:marBottom w:val="0"/>
      <w:divBdr>
        <w:top w:val="none" w:sz="0" w:space="0" w:color="auto"/>
        <w:left w:val="none" w:sz="0" w:space="0" w:color="auto"/>
        <w:bottom w:val="none" w:sz="0" w:space="0" w:color="auto"/>
        <w:right w:val="none" w:sz="0" w:space="0" w:color="auto"/>
      </w:divBdr>
    </w:div>
    <w:div w:id="1707095476">
      <w:bodyDiv w:val="1"/>
      <w:marLeft w:val="0"/>
      <w:marRight w:val="0"/>
      <w:marTop w:val="0"/>
      <w:marBottom w:val="0"/>
      <w:divBdr>
        <w:top w:val="none" w:sz="0" w:space="0" w:color="auto"/>
        <w:left w:val="none" w:sz="0" w:space="0" w:color="auto"/>
        <w:bottom w:val="none" w:sz="0" w:space="0" w:color="auto"/>
        <w:right w:val="none" w:sz="0" w:space="0" w:color="auto"/>
      </w:divBdr>
      <w:divsChild>
        <w:div w:id="823669102">
          <w:marLeft w:val="0"/>
          <w:marRight w:val="0"/>
          <w:marTop w:val="0"/>
          <w:marBottom w:val="0"/>
          <w:divBdr>
            <w:top w:val="none" w:sz="0" w:space="0" w:color="auto"/>
            <w:left w:val="none" w:sz="0" w:space="0" w:color="auto"/>
            <w:bottom w:val="none" w:sz="0" w:space="0" w:color="auto"/>
            <w:right w:val="none" w:sz="0" w:space="0" w:color="auto"/>
          </w:divBdr>
          <w:divsChild>
            <w:div w:id="1189678090">
              <w:marLeft w:val="0"/>
              <w:marRight w:val="0"/>
              <w:marTop w:val="0"/>
              <w:marBottom w:val="0"/>
              <w:divBdr>
                <w:top w:val="none" w:sz="0" w:space="0" w:color="auto"/>
                <w:left w:val="none" w:sz="0" w:space="0" w:color="auto"/>
                <w:bottom w:val="none" w:sz="0" w:space="0" w:color="auto"/>
                <w:right w:val="none" w:sz="0" w:space="0" w:color="auto"/>
              </w:divBdr>
            </w:div>
            <w:div w:id="266736826">
              <w:marLeft w:val="0"/>
              <w:marRight w:val="0"/>
              <w:marTop w:val="0"/>
              <w:marBottom w:val="0"/>
              <w:divBdr>
                <w:top w:val="none" w:sz="0" w:space="0" w:color="auto"/>
                <w:left w:val="none" w:sz="0" w:space="0" w:color="auto"/>
                <w:bottom w:val="none" w:sz="0" w:space="0" w:color="auto"/>
                <w:right w:val="none" w:sz="0" w:space="0" w:color="auto"/>
              </w:divBdr>
              <w:divsChild>
                <w:div w:id="1047027482">
                  <w:marLeft w:val="0"/>
                  <w:marRight w:val="0"/>
                  <w:marTop w:val="0"/>
                  <w:marBottom w:val="0"/>
                  <w:divBdr>
                    <w:top w:val="none" w:sz="0" w:space="0" w:color="auto"/>
                    <w:left w:val="none" w:sz="0" w:space="0" w:color="auto"/>
                    <w:bottom w:val="none" w:sz="0" w:space="0" w:color="auto"/>
                    <w:right w:val="none" w:sz="0" w:space="0" w:color="auto"/>
                  </w:divBdr>
                  <w:divsChild>
                    <w:div w:id="284506551">
                      <w:marLeft w:val="0"/>
                      <w:marRight w:val="0"/>
                      <w:marTop w:val="0"/>
                      <w:marBottom w:val="0"/>
                      <w:divBdr>
                        <w:top w:val="none" w:sz="0" w:space="0" w:color="auto"/>
                        <w:left w:val="none" w:sz="0" w:space="0" w:color="auto"/>
                        <w:bottom w:val="none" w:sz="0" w:space="0" w:color="auto"/>
                        <w:right w:val="none" w:sz="0" w:space="0" w:color="auto"/>
                      </w:divBdr>
                      <w:divsChild>
                        <w:div w:id="20132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652438">
      <w:bodyDiv w:val="1"/>
      <w:marLeft w:val="0"/>
      <w:marRight w:val="0"/>
      <w:marTop w:val="0"/>
      <w:marBottom w:val="0"/>
      <w:divBdr>
        <w:top w:val="none" w:sz="0" w:space="0" w:color="auto"/>
        <w:left w:val="none" w:sz="0" w:space="0" w:color="auto"/>
        <w:bottom w:val="none" w:sz="0" w:space="0" w:color="auto"/>
        <w:right w:val="none" w:sz="0" w:space="0" w:color="auto"/>
      </w:divBdr>
      <w:divsChild>
        <w:div w:id="272783426">
          <w:marLeft w:val="0"/>
          <w:marRight w:val="0"/>
          <w:marTop w:val="0"/>
          <w:marBottom w:val="0"/>
          <w:divBdr>
            <w:top w:val="none" w:sz="0" w:space="0" w:color="auto"/>
            <w:left w:val="none" w:sz="0" w:space="0" w:color="auto"/>
            <w:bottom w:val="none" w:sz="0" w:space="0" w:color="auto"/>
            <w:right w:val="none" w:sz="0" w:space="0" w:color="auto"/>
          </w:divBdr>
          <w:divsChild>
            <w:div w:id="1636060649">
              <w:marLeft w:val="0"/>
              <w:marRight w:val="0"/>
              <w:marTop w:val="0"/>
              <w:marBottom w:val="0"/>
              <w:divBdr>
                <w:top w:val="none" w:sz="0" w:space="0" w:color="auto"/>
                <w:left w:val="none" w:sz="0" w:space="0" w:color="auto"/>
                <w:bottom w:val="none" w:sz="0" w:space="0" w:color="auto"/>
                <w:right w:val="none" w:sz="0" w:space="0" w:color="auto"/>
              </w:divBdr>
            </w:div>
            <w:div w:id="1525753392">
              <w:marLeft w:val="0"/>
              <w:marRight w:val="0"/>
              <w:marTop w:val="0"/>
              <w:marBottom w:val="0"/>
              <w:divBdr>
                <w:top w:val="none" w:sz="0" w:space="0" w:color="auto"/>
                <w:left w:val="none" w:sz="0" w:space="0" w:color="auto"/>
                <w:bottom w:val="none" w:sz="0" w:space="0" w:color="auto"/>
                <w:right w:val="none" w:sz="0" w:space="0" w:color="auto"/>
              </w:divBdr>
              <w:divsChild>
                <w:div w:id="1712993526">
                  <w:marLeft w:val="0"/>
                  <w:marRight w:val="0"/>
                  <w:marTop w:val="0"/>
                  <w:marBottom w:val="0"/>
                  <w:divBdr>
                    <w:top w:val="none" w:sz="0" w:space="0" w:color="auto"/>
                    <w:left w:val="none" w:sz="0" w:space="0" w:color="auto"/>
                    <w:bottom w:val="none" w:sz="0" w:space="0" w:color="auto"/>
                    <w:right w:val="none" w:sz="0" w:space="0" w:color="auto"/>
                  </w:divBdr>
                  <w:divsChild>
                    <w:div w:id="1414429624">
                      <w:marLeft w:val="0"/>
                      <w:marRight w:val="0"/>
                      <w:marTop w:val="0"/>
                      <w:marBottom w:val="0"/>
                      <w:divBdr>
                        <w:top w:val="none" w:sz="0" w:space="0" w:color="auto"/>
                        <w:left w:val="none" w:sz="0" w:space="0" w:color="auto"/>
                        <w:bottom w:val="none" w:sz="0" w:space="0" w:color="auto"/>
                        <w:right w:val="none" w:sz="0" w:space="0" w:color="auto"/>
                      </w:divBdr>
                      <w:divsChild>
                        <w:div w:id="20784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health.gov.sk.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saskhealthauthority.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0E88-520E-4DFC-9BF5-0C537FDD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404</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eHealth Saskatchewan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Kuntz, Lara He0</dc:creator>
  <cp:keywords/>
  <dc:description/>
  <cp:lastModifiedBy>Beaupre, Vanessa HE0</cp:lastModifiedBy>
  <cp:revision>12</cp:revision>
  <dcterms:created xsi:type="dcterms:W3CDTF">2024-07-05T21:33:00Z</dcterms:created>
  <dcterms:modified xsi:type="dcterms:W3CDTF">2024-07-11T22:21:00Z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168212eebd3e812a5d61de2ef62639232d36a2b20d906624c594e334bf122df0</vt:lpwstr>
  </property>
</Properties>
</file>